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0E" w:rsidRPr="0098240E" w:rsidRDefault="0051322C" w:rsidP="0098240E">
      <w:pPr>
        <w:jc w:val="center"/>
        <w:rPr>
          <w:rFonts w:ascii="Calibri" w:hAnsi="Calibri"/>
          <w:sz w:val="40"/>
          <w:szCs w:val="40"/>
        </w:rPr>
      </w:pPr>
      <w:bookmarkStart w:id="0" w:name="_GoBack"/>
      <w:bookmarkEnd w:id="0"/>
      <w:r w:rsidRPr="0098240E">
        <w:rPr>
          <w:rFonts w:ascii="Calibri" w:hAnsi="Calibri"/>
          <w:sz w:val="40"/>
          <w:szCs w:val="40"/>
        </w:rPr>
        <w:t xml:space="preserve">Order </w:t>
      </w:r>
      <w:r w:rsidR="004E13BE">
        <w:rPr>
          <w:rFonts w:ascii="Calibri" w:hAnsi="Calibri"/>
          <w:sz w:val="40"/>
          <w:szCs w:val="40"/>
        </w:rPr>
        <w:t>of Service</w:t>
      </w:r>
    </w:p>
    <w:p w:rsidR="00B818AC" w:rsidRPr="0098240E" w:rsidRDefault="009D522E" w:rsidP="0098240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w</w:t>
      </w:r>
      <w:r w:rsidR="004E13BE">
        <w:rPr>
          <w:rFonts w:ascii="Calibri" w:hAnsi="Calibri"/>
          <w:sz w:val="40"/>
          <w:szCs w:val="40"/>
        </w:rPr>
        <w:t xml:space="preserve">hen there is no priest for </w:t>
      </w:r>
      <w:r>
        <w:rPr>
          <w:rFonts w:ascii="Calibri" w:hAnsi="Calibri"/>
          <w:sz w:val="40"/>
          <w:szCs w:val="40"/>
        </w:rPr>
        <w:t>the Eucharist</w:t>
      </w:r>
    </w:p>
    <w:p w:rsidR="0051322C" w:rsidRDefault="0051322C" w:rsidP="00B818AC">
      <w:pPr>
        <w:jc w:val="center"/>
        <w:rPr>
          <w:rFonts w:ascii="Calibri" w:hAnsi="Calibri"/>
          <w:sz w:val="40"/>
          <w:szCs w:val="40"/>
        </w:rPr>
      </w:pPr>
      <w:r w:rsidRPr="0098240E">
        <w:rPr>
          <w:rFonts w:ascii="Calibri" w:hAnsi="Calibri"/>
          <w:sz w:val="40"/>
          <w:szCs w:val="40"/>
        </w:rPr>
        <w:t>Ordinary Time</w:t>
      </w:r>
      <w:r w:rsidR="0098240E" w:rsidRPr="0098240E">
        <w:rPr>
          <w:rFonts w:ascii="Calibri" w:hAnsi="Calibri"/>
          <w:sz w:val="40"/>
          <w:szCs w:val="40"/>
        </w:rPr>
        <w:t xml:space="preserve"> </w:t>
      </w:r>
    </w:p>
    <w:p w:rsidR="0051322C" w:rsidRPr="0098240E" w:rsidRDefault="0051322C" w:rsidP="00B818AC">
      <w:pPr>
        <w:jc w:val="center"/>
        <w:rPr>
          <w:rFonts w:ascii="Calibri" w:hAnsi="Calibri"/>
          <w:sz w:val="40"/>
          <w:szCs w:val="40"/>
        </w:rPr>
      </w:pP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>Hymn</w:t>
      </w: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 xml:space="preserve">  </w:t>
      </w:r>
      <w:r w:rsidRPr="0098240E">
        <w:rPr>
          <w:rFonts w:ascii="Calibri" w:hAnsi="Calibri"/>
          <w:b/>
          <w:sz w:val="32"/>
          <w:szCs w:val="32"/>
        </w:rPr>
        <w:tab/>
        <w:t xml:space="preserve">  </w:t>
      </w:r>
      <w:r w:rsidRPr="0098240E">
        <w:rPr>
          <w:rFonts w:ascii="Calibri" w:hAnsi="Calibri"/>
          <w:b/>
          <w:sz w:val="32"/>
          <w:szCs w:val="32"/>
        </w:rPr>
        <w:tab/>
        <w:t xml:space="preserve">  </w:t>
      </w:r>
      <w:r w:rsidRPr="0098240E">
        <w:rPr>
          <w:rFonts w:ascii="Calibri" w:hAnsi="Calibri"/>
          <w:b/>
          <w:sz w:val="32"/>
          <w:szCs w:val="32"/>
        </w:rPr>
        <w:tab/>
        <w:t xml:space="preserve"> </w:t>
      </w:r>
    </w:p>
    <w:p w:rsidR="007C4B5E" w:rsidRPr="0098240E" w:rsidRDefault="007C4B5E" w:rsidP="007C4B5E">
      <w:pPr>
        <w:jc w:val="both"/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 xml:space="preserve">The Greeting </w:t>
      </w:r>
      <w:r w:rsidRPr="0098240E">
        <w:rPr>
          <w:rFonts w:ascii="Calibri" w:hAnsi="Calibri"/>
          <w:b/>
          <w:sz w:val="32"/>
          <w:szCs w:val="32"/>
        </w:rPr>
        <w:tab/>
        <w:t xml:space="preserve"> </w:t>
      </w:r>
    </w:p>
    <w:p w:rsidR="007C4B5E" w:rsidRPr="0098240E" w:rsidRDefault="0098240E" w:rsidP="007C4B5E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  <w:t xml:space="preserve">  </w:t>
      </w:r>
      <w:r>
        <w:rPr>
          <w:rFonts w:ascii="Calibri" w:hAnsi="Calibri"/>
          <w:sz w:val="28"/>
          <w:szCs w:val="28"/>
        </w:rPr>
        <w:tab/>
      </w:r>
      <w:r w:rsidRPr="0098240E">
        <w:rPr>
          <w:rFonts w:ascii="Calibri" w:hAnsi="Calibri"/>
          <w:i/>
          <w:color w:val="FF0000"/>
          <w:sz w:val="28"/>
          <w:szCs w:val="28"/>
        </w:rPr>
        <w:t>The Warden says,</w:t>
      </w:r>
      <w:r w:rsidR="007C4B5E" w:rsidRPr="0098240E">
        <w:rPr>
          <w:rFonts w:ascii="Calibri" w:hAnsi="Calibri"/>
          <w:i/>
          <w:sz w:val="28"/>
          <w:szCs w:val="28"/>
        </w:rPr>
        <w:t xml:space="preserve"> </w:t>
      </w:r>
      <w:r w:rsidR="007C4B5E" w:rsidRPr="0098240E">
        <w:rPr>
          <w:rFonts w:ascii="Calibri" w:hAnsi="Calibri"/>
          <w:i/>
          <w:sz w:val="28"/>
          <w:szCs w:val="28"/>
        </w:rPr>
        <w:tab/>
        <w:t xml:space="preserve">  </w:t>
      </w:r>
      <w:r w:rsidR="007C4B5E" w:rsidRPr="0098240E">
        <w:rPr>
          <w:rFonts w:ascii="Calibri" w:hAnsi="Calibri"/>
          <w:i/>
          <w:sz w:val="28"/>
          <w:szCs w:val="28"/>
        </w:rPr>
        <w:tab/>
        <w:t xml:space="preserve">  </w:t>
      </w:r>
      <w:r w:rsidR="007C4B5E" w:rsidRPr="0098240E">
        <w:rPr>
          <w:rFonts w:ascii="Calibri" w:hAnsi="Calibri"/>
          <w:i/>
          <w:sz w:val="28"/>
          <w:szCs w:val="28"/>
        </w:rPr>
        <w:tab/>
        <w:t xml:space="preserve">  </w:t>
      </w:r>
      <w:r w:rsidR="007C4B5E" w:rsidRPr="0098240E">
        <w:rPr>
          <w:rFonts w:ascii="Calibri" w:hAnsi="Calibri"/>
          <w:i/>
          <w:sz w:val="28"/>
          <w:szCs w:val="28"/>
        </w:rPr>
        <w:tab/>
        <w:t xml:space="preserve"> </w:t>
      </w:r>
    </w:p>
    <w:p w:rsidR="007C4B5E" w:rsidRPr="0098240E" w:rsidRDefault="007C4B5E" w:rsidP="000B75D7">
      <w:pPr>
        <w:ind w:left="720" w:firstLine="720"/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>Grace, mercy and peace</w:t>
      </w:r>
      <w:r w:rsidR="000B75D7">
        <w:rPr>
          <w:rFonts w:ascii="Calibri" w:hAnsi="Calibri"/>
          <w:sz w:val="28"/>
          <w:szCs w:val="28"/>
        </w:rPr>
        <w:t xml:space="preserve"> </w:t>
      </w:r>
      <w:r w:rsidRPr="0098240E">
        <w:rPr>
          <w:rFonts w:ascii="Calibri" w:hAnsi="Calibri"/>
          <w:sz w:val="28"/>
          <w:szCs w:val="28"/>
        </w:rPr>
        <w:t>from God our Father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and the Lord Jesus Christ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be with you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>and also with you.</w:t>
      </w:r>
    </w:p>
    <w:p w:rsidR="001B15BF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</w:t>
      </w:r>
    </w:p>
    <w:p w:rsidR="001B15BF" w:rsidRPr="00E93040" w:rsidRDefault="001B15BF" w:rsidP="007C4B5E">
      <w:pPr>
        <w:rPr>
          <w:rFonts w:ascii="Calibri" w:hAnsi="Calibri"/>
          <w:i/>
          <w:color w:val="FF0000"/>
          <w:sz w:val="28"/>
          <w:szCs w:val="28"/>
        </w:rPr>
      </w:pPr>
      <w:r w:rsidRPr="00E93040">
        <w:rPr>
          <w:rFonts w:ascii="Calibri" w:hAnsi="Calibri"/>
          <w:i/>
          <w:color w:val="FF0000"/>
          <w:sz w:val="28"/>
          <w:szCs w:val="28"/>
        </w:rPr>
        <w:t>The Warden explains,</w:t>
      </w:r>
    </w:p>
    <w:p w:rsidR="001B15BF" w:rsidRPr="001B15BF" w:rsidRDefault="001B15BF" w:rsidP="007C4B5E">
      <w:pPr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 xml:space="preserve">Since </w:t>
      </w:r>
      <w:r w:rsidRPr="001B15BF">
        <w:rPr>
          <w:rFonts w:ascii="Calibri" w:hAnsi="Calibri"/>
          <w:color w:val="FF0000"/>
          <w:sz w:val="28"/>
          <w:szCs w:val="28"/>
        </w:rPr>
        <w:t xml:space="preserve">there is no Priest today, we are going to worship </w:t>
      </w:r>
      <w:r>
        <w:rPr>
          <w:rFonts w:ascii="Calibri" w:hAnsi="Calibri"/>
          <w:color w:val="FF0000"/>
          <w:sz w:val="28"/>
          <w:szCs w:val="28"/>
        </w:rPr>
        <w:t xml:space="preserve">God </w:t>
      </w:r>
      <w:r w:rsidRPr="001B15BF">
        <w:rPr>
          <w:rFonts w:ascii="Calibri" w:hAnsi="Calibri"/>
          <w:color w:val="FF0000"/>
          <w:sz w:val="28"/>
          <w:szCs w:val="28"/>
        </w:rPr>
        <w:t xml:space="preserve">using the service of Holy Communion but omitting those parts that relate </w:t>
      </w:r>
      <w:r>
        <w:rPr>
          <w:rFonts w:ascii="Calibri" w:hAnsi="Calibri"/>
          <w:color w:val="FF0000"/>
          <w:sz w:val="28"/>
          <w:szCs w:val="28"/>
        </w:rPr>
        <w:t xml:space="preserve">specifically </w:t>
      </w:r>
      <w:r w:rsidRPr="001B15BF">
        <w:rPr>
          <w:rFonts w:ascii="Calibri" w:hAnsi="Calibri"/>
          <w:color w:val="FF0000"/>
          <w:sz w:val="28"/>
          <w:szCs w:val="28"/>
        </w:rPr>
        <w:t>to the consecration and administration of the Bread and Wine.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0B75D7" w:rsidRDefault="000B75D7" w:rsidP="007C4B5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Silence</w:t>
      </w:r>
    </w:p>
    <w:p w:rsidR="000B75D7" w:rsidRDefault="000B75D7" w:rsidP="007C4B5E">
      <w:pPr>
        <w:rPr>
          <w:rFonts w:ascii="Calibri" w:hAnsi="Calibri"/>
          <w:b/>
          <w:sz w:val="32"/>
          <w:szCs w:val="32"/>
        </w:rPr>
      </w:pP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 xml:space="preserve">Prayer of Preparation  </w:t>
      </w:r>
    </w:p>
    <w:p w:rsidR="007C4B5E" w:rsidRPr="0098240E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</w:r>
      <w:r w:rsidR="0098240E">
        <w:rPr>
          <w:rFonts w:ascii="Calibri" w:hAnsi="Calibri"/>
          <w:color w:val="FF0000"/>
          <w:sz w:val="28"/>
          <w:szCs w:val="28"/>
        </w:rPr>
        <w:t>We pray together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>Almighty God,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to whom all hearts are open,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all desires known,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from whom no secrets are hidden: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cleanse the thoughts of our hearts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by the inspiration of your Holy Spirit,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that we may perfectly love you,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worthily magnify your holy name;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through Christ our Lord.</w:t>
      </w:r>
      <w:r w:rsidR="001B15BF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>Amen.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 xml:space="preserve">Prayers of Penitence </w:t>
      </w:r>
      <w:r w:rsidRPr="0098240E">
        <w:rPr>
          <w:rFonts w:ascii="Calibri" w:hAnsi="Calibri"/>
          <w:b/>
          <w:sz w:val="32"/>
          <w:szCs w:val="32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A715B3" w:rsidRPr="0098240E" w:rsidRDefault="00A715B3" w:rsidP="007C4B5E">
      <w:pPr>
        <w:rPr>
          <w:rFonts w:ascii="Calibri" w:hAnsi="Calibri"/>
          <w:i/>
          <w:color w:val="FF0000"/>
          <w:sz w:val="28"/>
          <w:szCs w:val="28"/>
        </w:rPr>
      </w:pPr>
      <w:r w:rsidRPr="0098240E">
        <w:rPr>
          <w:rFonts w:ascii="Calibri" w:hAnsi="Calibri"/>
          <w:i/>
          <w:color w:val="808080"/>
          <w:sz w:val="28"/>
          <w:szCs w:val="28"/>
        </w:rPr>
        <w:lastRenderedPageBreak/>
        <w:tab/>
      </w:r>
      <w:r w:rsidRPr="0098240E">
        <w:rPr>
          <w:rFonts w:ascii="Calibri" w:hAnsi="Calibri"/>
          <w:i/>
          <w:color w:val="808080"/>
          <w:sz w:val="28"/>
          <w:szCs w:val="28"/>
        </w:rPr>
        <w:tab/>
      </w:r>
      <w:r w:rsidR="0098240E">
        <w:rPr>
          <w:rFonts w:ascii="Calibri" w:hAnsi="Calibri"/>
          <w:i/>
          <w:color w:val="FF0000"/>
          <w:sz w:val="28"/>
          <w:szCs w:val="28"/>
        </w:rPr>
        <w:t>The Warden says,</w:t>
      </w:r>
    </w:p>
    <w:p w:rsidR="007C4B5E" w:rsidRPr="0098240E" w:rsidRDefault="00A715B3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ab/>
      </w:r>
      <w:r w:rsidRPr="0098240E">
        <w:rPr>
          <w:rFonts w:ascii="Calibri" w:hAnsi="Calibri"/>
          <w:sz w:val="28"/>
          <w:szCs w:val="28"/>
        </w:rPr>
        <w:tab/>
      </w:r>
      <w:r w:rsidR="007C4B5E" w:rsidRPr="0098240E">
        <w:rPr>
          <w:rFonts w:ascii="Calibri" w:hAnsi="Calibri"/>
          <w:sz w:val="28"/>
          <w:szCs w:val="28"/>
        </w:rPr>
        <w:t>Our Lord Jesus Christ said:</w:t>
      </w:r>
      <w:r w:rsidRPr="0098240E">
        <w:rPr>
          <w:rFonts w:ascii="Calibri" w:hAnsi="Calibri"/>
          <w:sz w:val="28"/>
          <w:szCs w:val="28"/>
        </w:rPr>
        <w:t xml:space="preserve"> </w:t>
      </w:r>
      <w:r w:rsidR="007C4B5E" w:rsidRPr="0098240E">
        <w:rPr>
          <w:rFonts w:ascii="Calibri" w:hAnsi="Calibri"/>
          <w:sz w:val="28"/>
          <w:szCs w:val="28"/>
        </w:rPr>
        <w:t>The first commandment is this:</w:t>
      </w:r>
    </w:p>
    <w:p w:rsidR="007C4B5E" w:rsidRPr="0098240E" w:rsidRDefault="007C4B5E" w:rsidP="00E93040">
      <w:pPr>
        <w:ind w:left="1440"/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>'Hear, O Israel, the Lord our God is the only Lord.</w:t>
      </w:r>
      <w:r w:rsidR="00A715B3" w:rsidRPr="0098240E">
        <w:rPr>
          <w:rFonts w:ascii="Calibri" w:hAnsi="Calibri"/>
          <w:sz w:val="28"/>
          <w:szCs w:val="28"/>
        </w:rPr>
        <w:t xml:space="preserve"> </w:t>
      </w:r>
      <w:r w:rsidRPr="0098240E">
        <w:rPr>
          <w:rFonts w:ascii="Calibri" w:hAnsi="Calibri"/>
          <w:sz w:val="28"/>
          <w:szCs w:val="28"/>
        </w:rPr>
        <w:t>You shall love the Lord your God with all your heart,</w:t>
      </w:r>
      <w:r w:rsidR="00A715B3" w:rsidRPr="0098240E">
        <w:rPr>
          <w:rFonts w:ascii="Calibri" w:hAnsi="Calibri"/>
          <w:sz w:val="28"/>
          <w:szCs w:val="28"/>
        </w:rPr>
        <w:t xml:space="preserve"> </w:t>
      </w:r>
      <w:r w:rsidRPr="0098240E">
        <w:rPr>
          <w:rFonts w:ascii="Calibri" w:hAnsi="Calibri"/>
          <w:sz w:val="28"/>
          <w:szCs w:val="28"/>
        </w:rPr>
        <w:t>with all your soul, with all your mind,</w:t>
      </w:r>
      <w:r w:rsidR="00E93040">
        <w:rPr>
          <w:rFonts w:ascii="Calibri" w:hAnsi="Calibri"/>
          <w:sz w:val="28"/>
          <w:szCs w:val="28"/>
        </w:rPr>
        <w:t xml:space="preserve"> </w:t>
      </w:r>
      <w:r w:rsidRPr="0098240E">
        <w:rPr>
          <w:rFonts w:ascii="Calibri" w:hAnsi="Calibri"/>
          <w:sz w:val="28"/>
          <w:szCs w:val="28"/>
        </w:rPr>
        <w:t>and with all your strength.'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The second is this: 'Love your neighbour as yourself.'</w:t>
      </w:r>
    </w:p>
    <w:p w:rsidR="007C4B5E" w:rsidRPr="0098240E" w:rsidRDefault="00A715B3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ab/>
      </w:r>
      <w:r w:rsidRPr="0098240E">
        <w:rPr>
          <w:rFonts w:ascii="Calibri" w:hAnsi="Calibri"/>
          <w:sz w:val="28"/>
          <w:szCs w:val="28"/>
        </w:rPr>
        <w:tab/>
      </w:r>
      <w:r w:rsidR="007C4B5E" w:rsidRPr="0098240E">
        <w:rPr>
          <w:rFonts w:ascii="Calibri" w:hAnsi="Calibri"/>
          <w:sz w:val="28"/>
          <w:szCs w:val="28"/>
        </w:rPr>
        <w:t>There is no other commandment greater than these.</w:t>
      </w:r>
    </w:p>
    <w:p w:rsidR="007C4B5E" w:rsidRPr="0098240E" w:rsidRDefault="00A715B3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ab/>
      </w:r>
      <w:r w:rsidRPr="0098240E">
        <w:rPr>
          <w:rFonts w:ascii="Calibri" w:hAnsi="Calibri"/>
          <w:sz w:val="28"/>
          <w:szCs w:val="28"/>
        </w:rPr>
        <w:tab/>
      </w:r>
      <w:r w:rsidR="007C4B5E" w:rsidRPr="0098240E">
        <w:rPr>
          <w:rFonts w:ascii="Calibri" w:hAnsi="Calibri"/>
          <w:sz w:val="28"/>
          <w:szCs w:val="28"/>
        </w:rPr>
        <w:t>On these two commandments hang all the law and the prophets.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Amen. Lord, have mercy.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98240E">
        <w:rPr>
          <w:rFonts w:ascii="Calibri" w:hAnsi="Calibri"/>
          <w:i/>
          <w:color w:val="BFBFBF"/>
          <w:sz w:val="28"/>
          <w:szCs w:val="28"/>
        </w:rPr>
        <w:t xml:space="preserve">  </w:t>
      </w:r>
      <w:r w:rsidRPr="0098240E">
        <w:rPr>
          <w:rFonts w:ascii="Calibri" w:hAnsi="Calibri"/>
          <w:i/>
          <w:color w:val="BFBFBF"/>
          <w:sz w:val="28"/>
          <w:szCs w:val="28"/>
        </w:rPr>
        <w:tab/>
        <w:t xml:space="preserve">  </w:t>
      </w:r>
      <w:r w:rsidRPr="0098240E">
        <w:rPr>
          <w:rFonts w:ascii="Calibri" w:hAnsi="Calibri"/>
          <w:i/>
          <w:color w:val="BFBFBF"/>
          <w:sz w:val="28"/>
          <w:szCs w:val="28"/>
        </w:rPr>
        <w:tab/>
      </w:r>
      <w:r w:rsidR="0098240E" w:rsidRPr="0098240E">
        <w:rPr>
          <w:rFonts w:ascii="Calibri" w:hAnsi="Calibri"/>
          <w:i/>
          <w:color w:val="FF0000"/>
          <w:sz w:val="28"/>
          <w:szCs w:val="28"/>
        </w:rPr>
        <w:t>The Warden says,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Let us confess our sins in penitence and faith,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firmly resolved to keep God's commandments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and to live in love and peace with all.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Almighty God, our heavenly Father,</w:t>
      </w:r>
    </w:p>
    <w:p w:rsidR="007C4B5E" w:rsidRPr="0098240E" w:rsidRDefault="00A715B3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ab/>
      </w:r>
      <w:r w:rsidR="007C4B5E" w:rsidRPr="0098240E">
        <w:rPr>
          <w:rFonts w:ascii="Calibri" w:hAnsi="Calibri"/>
          <w:b/>
          <w:sz w:val="28"/>
          <w:szCs w:val="28"/>
        </w:rPr>
        <w:t>we have sinned against you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against our neighbour</w:t>
      </w:r>
    </w:p>
    <w:p w:rsidR="007C4B5E" w:rsidRPr="0098240E" w:rsidRDefault="00A715B3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ab/>
      </w:r>
      <w:r w:rsidR="007C4B5E" w:rsidRPr="0098240E">
        <w:rPr>
          <w:rFonts w:ascii="Calibri" w:hAnsi="Calibri"/>
          <w:b/>
          <w:sz w:val="28"/>
          <w:szCs w:val="28"/>
        </w:rPr>
        <w:t>in thought and word and deed,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through negligence, through weakness,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through our own deliberate fault.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We are truly sorry</w:t>
      </w:r>
    </w:p>
    <w:p w:rsidR="007C4B5E" w:rsidRPr="0098240E" w:rsidRDefault="00A715B3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ab/>
      </w:r>
      <w:r w:rsidR="007C4B5E" w:rsidRPr="0098240E">
        <w:rPr>
          <w:rFonts w:ascii="Calibri" w:hAnsi="Calibri"/>
          <w:b/>
          <w:sz w:val="28"/>
          <w:szCs w:val="28"/>
        </w:rPr>
        <w:t>and repent of all our sins.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For the sake of your Son Jesus Christ,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who died for us,</w:t>
      </w:r>
    </w:p>
    <w:p w:rsidR="007C4B5E" w:rsidRPr="0098240E" w:rsidRDefault="00A715B3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ab/>
      </w:r>
      <w:r w:rsidR="007C4B5E" w:rsidRPr="0098240E">
        <w:rPr>
          <w:rFonts w:ascii="Calibri" w:hAnsi="Calibri"/>
          <w:b/>
          <w:sz w:val="28"/>
          <w:szCs w:val="28"/>
        </w:rPr>
        <w:t>forgive us all that is past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grant that we may serve you in newness of life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to the glory of your name.</w:t>
      </w:r>
      <w:r w:rsidR="00E93040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>Amen.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98240E">
        <w:rPr>
          <w:rFonts w:ascii="Calibri" w:hAnsi="Calibri"/>
          <w:i/>
          <w:color w:val="FF0000"/>
          <w:sz w:val="28"/>
          <w:szCs w:val="28"/>
        </w:rPr>
        <w:tab/>
        <w:t xml:space="preserve">  </w:t>
      </w:r>
      <w:r w:rsidRPr="0098240E">
        <w:rPr>
          <w:rFonts w:ascii="Calibri" w:hAnsi="Calibri"/>
          <w:i/>
          <w:color w:val="FF0000"/>
          <w:sz w:val="28"/>
          <w:szCs w:val="28"/>
        </w:rPr>
        <w:tab/>
      </w:r>
      <w:r w:rsidR="0098240E" w:rsidRPr="0098240E">
        <w:rPr>
          <w:rFonts w:ascii="Calibri" w:hAnsi="Calibri"/>
          <w:i/>
          <w:color w:val="FF0000"/>
          <w:sz w:val="28"/>
          <w:szCs w:val="28"/>
        </w:rPr>
        <w:t>The Warden says,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</w:r>
      <w:r w:rsidR="0098240E">
        <w:rPr>
          <w:rFonts w:ascii="Calibri" w:hAnsi="Calibri"/>
          <w:sz w:val="28"/>
          <w:szCs w:val="28"/>
        </w:rPr>
        <w:t xml:space="preserve">May </w:t>
      </w:r>
      <w:r w:rsidRPr="0098240E">
        <w:rPr>
          <w:rFonts w:ascii="Calibri" w:hAnsi="Calibri"/>
          <w:sz w:val="28"/>
          <w:szCs w:val="28"/>
        </w:rPr>
        <w:t>Almighty God,</w:t>
      </w:r>
      <w:r w:rsidR="00E93040">
        <w:rPr>
          <w:rFonts w:ascii="Calibri" w:hAnsi="Calibri"/>
          <w:sz w:val="28"/>
          <w:szCs w:val="28"/>
        </w:rPr>
        <w:t xml:space="preserve"> </w:t>
      </w:r>
      <w:r w:rsidR="0098240E">
        <w:rPr>
          <w:rFonts w:ascii="Calibri" w:hAnsi="Calibri"/>
          <w:sz w:val="28"/>
          <w:szCs w:val="28"/>
        </w:rPr>
        <w:t>have mercy upon us</w:t>
      </w:r>
      <w:r w:rsidRPr="0098240E">
        <w:rPr>
          <w:rFonts w:ascii="Calibri" w:hAnsi="Calibri"/>
          <w:sz w:val="28"/>
          <w:szCs w:val="28"/>
        </w:rPr>
        <w:t>,</w:t>
      </w:r>
    </w:p>
    <w:p w:rsidR="007C4B5E" w:rsidRPr="0098240E" w:rsidRDefault="0098240E" w:rsidP="007C4B5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  <w:t xml:space="preserve">  </w:t>
      </w:r>
      <w:r>
        <w:rPr>
          <w:rFonts w:ascii="Calibri" w:hAnsi="Calibri"/>
          <w:sz w:val="28"/>
          <w:szCs w:val="28"/>
        </w:rPr>
        <w:tab/>
        <w:t xml:space="preserve">pardon and deliver us from all </w:t>
      </w:r>
      <w:r w:rsidR="007C4B5E" w:rsidRPr="0098240E">
        <w:rPr>
          <w:rFonts w:ascii="Calibri" w:hAnsi="Calibri"/>
          <w:sz w:val="28"/>
          <w:szCs w:val="28"/>
        </w:rPr>
        <w:t>our sins,</w:t>
      </w:r>
    </w:p>
    <w:p w:rsidR="007C4B5E" w:rsidRPr="0098240E" w:rsidRDefault="0098240E" w:rsidP="007C4B5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  </w:t>
      </w:r>
      <w:r>
        <w:rPr>
          <w:rFonts w:ascii="Calibri" w:hAnsi="Calibri"/>
          <w:sz w:val="28"/>
          <w:szCs w:val="28"/>
        </w:rPr>
        <w:tab/>
        <w:t>and keep us</w:t>
      </w:r>
      <w:r w:rsidR="007C4B5E" w:rsidRPr="0098240E">
        <w:rPr>
          <w:rFonts w:ascii="Calibri" w:hAnsi="Calibri"/>
          <w:sz w:val="28"/>
          <w:szCs w:val="28"/>
        </w:rPr>
        <w:t xml:space="preserve"> in life eternal;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through Jesus Christ our Lord.</w:t>
      </w:r>
      <w:r w:rsidR="00124287" w:rsidRPr="0098240E">
        <w:rPr>
          <w:rFonts w:ascii="Calibri" w:hAnsi="Calibri"/>
          <w:sz w:val="28"/>
          <w:szCs w:val="28"/>
        </w:rPr>
        <w:t xml:space="preserve"> </w:t>
      </w:r>
      <w:r w:rsidRPr="0098240E">
        <w:rPr>
          <w:rFonts w:ascii="Calibri" w:hAnsi="Calibri"/>
          <w:b/>
          <w:sz w:val="28"/>
          <w:szCs w:val="28"/>
        </w:rPr>
        <w:t>Amen.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 xml:space="preserve">The Gloria </w:t>
      </w:r>
      <w:r w:rsidR="001B15BF" w:rsidRPr="001B15BF">
        <w:rPr>
          <w:rFonts w:ascii="Calibri" w:hAnsi="Calibri"/>
          <w:sz w:val="32"/>
          <w:szCs w:val="32"/>
        </w:rPr>
        <w:t>(this or another Gloria is sung</w:t>
      </w:r>
      <w:r w:rsidR="001B15BF">
        <w:rPr>
          <w:rFonts w:ascii="Calibri" w:hAnsi="Calibri"/>
          <w:sz w:val="32"/>
          <w:szCs w:val="32"/>
        </w:rPr>
        <w:t xml:space="preserve"> – we all stand</w:t>
      </w:r>
      <w:r w:rsidR="001B15BF" w:rsidRPr="001B15BF">
        <w:rPr>
          <w:rFonts w:ascii="Calibri" w:hAnsi="Calibri"/>
          <w:sz w:val="32"/>
          <w:szCs w:val="32"/>
        </w:rPr>
        <w:t>)</w:t>
      </w:r>
      <w:r w:rsidR="006C4748">
        <w:rPr>
          <w:rFonts w:ascii="Calibri" w:hAnsi="Calibri"/>
          <w:sz w:val="32"/>
          <w:szCs w:val="32"/>
        </w:rPr>
        <w:t xml:space="preserve"> 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lastRenderedPageBreak/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Glory to God in the highest,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peace to his people on earth.</w:t>
      </w:r>
    </w:p>
    <w:p w:rsidR="007C4B5E" w:rsidRPr="000B75D7" w:rsidRDefault="007C4B5E" w:rsidP="007C4B5E">
      <w:pPr>
        <w:rPr>
          <w:rFonts w:ascii="Calibri" w:hAnsi="Calibri"/>
          <w:b/>
          <w:sz w:val="20"/>
          <w:szCs w:val="28"/>
        </w:rPr>
      </w:pPr>
      <w:r w:rsidRPr="000B75D7">
        <w:rPr>
          <w:rFonts w:ascii="Calibri" w:hAnsi="Calibri"/>
          <w:b/>
          <w:sz w:val="20"/>
          <w:szCs w:val="28"/>
        </w:rPr>
        <w:t xml:space="preserve">  </w:t>
      </w:r>
      <w:r w:rsidRPr="000B75D7">
        <w:rPr>
          <w:rFonts w:ascii="Calibri" w:hAnsi="Calibri"/>
          <w:b/>
          <w:sz w:val="20"/>
          <w:szCs w:val="28"/>
        </w:rPr>
        <w:tab/>
        <w:t xml:space="preserve">  </w:t>
      </w:r>
      <w:r w:rsidRPr="000B75D7">
        <w:rPr>
          <w:rFonts w:ascii="Calibri" w:hAnsi="Calibri"/>
          <w:b/>
          <w:sz w:val="20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Lord God, heavenly King,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almighty God and Father,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we worship you, we give you thanks,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we praise you for your glory.</w:t>
      </w:r>
    </w:p>
    <w:p w:rsidR="007C4B5E" w:rsidRPr="000B75D7" w:rsidRDefault="007C4B5E" w:rsidP="007C4B5E">
      <w:pPr>
        <w:rPr>
          <w:rFonts w:ascii="Calibri" w:hAnsi="Calibri"/>
          <w:b/>
          <w:sz w:val="20"/>
          <w:szCs w:val="28"/>
        </w:rPr>
      </w:pPr>
      <w:r w:rsidRPr="000B75D7">
        <w:rPr>
          <w:rFonts w:ascii="Calibri" w:hAnsi="Calibri"/>
          <w:b/>
          <w:sz w:val="20"/>
          <w:szCs w:val="28"/>
        </w:rPr>
        <w:t xml:space="preserve">  </w:t>
      </w:r>
      <w:r w:rsidRPr="000B75D7">
        <w:rPr>
          <w:rFonts w:ascii="Calibri" w:hAnsi="Calibri"/>
          <w:b/>
          <w:sz w:val="20"/>
          <w:szCs w:val="28"/>
        </w:rPr>
        <w:tab/>
        <w:t xml:space="preserve">  </w:t>
      </w:r>
      <w:r w:rsidRPr="000B75D7">
        <w:rPr>
          <w:rFonts w:ascii="Calibri" w:hAnsi="Calibri"/>
          <w:b/>
          <w:sz w:val="20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Lord Jesus Christ, only Son of the Father,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Lord God, Lamb of God,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you take away the sin of the world: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have mercy on us;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you are seated at the right hand of the Father: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receive our prayer.</w:t>
      </w:r>
    </w:p>
    <w:p w:rsidR="007C4B5E" w:rsidRPr="000B75D7" w:rsidRDefault="007C4B5E" w:rsidP="007C4B5E">
      <w:pPr>
        <w:rPr>
          <w:rFonts w:ascii="Calibri" w:hAnsi="Calibri"/>
          <w:b/>
          <w:sz w:val="20"/>
          <w:szCs w:val="28"/>
        </w:rPr>
      </w:pPr>
      <w:r w:rsidRPr="000B75D7">
        <w:rPr>
          <w:rFonts w:ascii="Calibri" w:hAnsi="Calibri"/>
          <w:b/>
          <w:sz w:val="20"/>
          <w:szCs w:val="28"/>
        </w:rPr>
        <w:t xml:space="preserve">  </w:t>
      </w:r>
      <w:r w:rsidRPr="000B75D7">
        <w:rPr>
          <w:rFonts w:ascii="Calibri" w:hAnsi="Calibri"/>
          <w:b/>
          <w:sz w:val="20"/>
          <w:szCs w:val="28"/>
        </w:rPr>
        <w:tab/>
        <w:t xml:space="preserve">  </w:t>
      </w:r>
      <w:r w:rsidRPr="000B75D7">
        <w:rPr>
          <w:rFonts w:ascii="Calibri" w:hAnsi="Calibri"/>
          <w:b/>
          <w:sz w:val="20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For you alone are the Holy One,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you alone are the Lord,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you alone are the Most High, Jesus Christ,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with the Holy Spirit,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in the glory of God the Father.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Amen.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>Th</w:t>
      </w:r>
      <w:r w:rsidR="00966530">
        <w:rPr>
          <w:rFonts w:ascii="Calibri" w:hAnsi="Calibri"/>
          <w:b/>
          <w:sz w:val="32"/>
          <w:szCs w:val="32"/>
        </w:rPr>
        <w:t xml:space="preserve">e Collect </w:t>
      </w:r>
      <w:r w:rsidR="000B75D7">
        <w:rPr>
          <w:rFonts w:ascii="Calibri" w:hAnsi="Calibri"/>
          <w:b/>
          <w:sz w:val="32"/>
          <w:szCs w:val="32"/>
        </w:rPr>
        <w:t>may be prayed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98240E">
        <w:rPr>
          <w:rFonts w:ascii="Calibri" w:hAnsi="Calibri"/>
          <w:color w:val="FF0000"/>
          <w:sz w:val="28"/>
          <w:szCs w:val="28"/>
        </w:rPr>
        <w:t xml:space="preserve">  </w:t>
      </w:r>
      <w:r w:rsidRPr="0098240E">
        <w:rPr>
          <w:rFonts w:ascii="Calibri" w:hAnsi="Calibri"/>
          <w:color w:val="FF0000"/>
          <w:sz w:val="28"/>
          <w:szCs w:val="28"/>
        </w:rPr>
        <w:tab/>
        <w:t xml:space="preserve">  </w:t>
      </w:r>
      <w:r w:rsidRPr="0098240E">
        <w:rPr>
          <w:rFonts w:ascii="Calibri" w:hAnsi="Calibri"/>
          <w:color w:val="FF0000"/>
          <w:sz w:val="28"/>
          <w:szCs w:val="28"/>
        </w:rPr>
        <w:tab/>
      </w:r>
      <w:r w:rsidRPr="0098240E">
        <w:rPr>
          <w:rFonts w:ascii="Calibri" w:hAnsi="Calibri"/>
          <w:i/>
          <w:color w:val="FF0000"/>
          <w:sz w:val="28"/>
          <w:szCs w:val="28"/>
        </w:rPr>
        <w:t xml:space="preserve">The </w:t>
      </w:r>
      <w:r w:rsidR="0098240E" w:rsidRPr="0098240E">
        <w:rPr>
          <w:rFonts w:ascii="Calibri" w:hAnsi="Calibri"/>
          <w:i/>
          <w:color w:val="FF0000"/>
          <w:sz w:val="28"/>
          <w:szCs w:val="28"/>
        </w:rPr>
        <w:t>Warden says,</w:t>
      </w:r>
      <w:r w:rsidRPr="0098240E">
        <w:rPr>
          <w:rFonts w:ascii="Calibri" w:hAnsi="Calibri"/>
          <w:i/>
          <w:color w:val="FF0000"/>
          <w:sz w:val="28"/>
          <w:szCs w:val="28"/>
        </w:rPr>
        <w:t xml:space="preserve"> 'Let us</w:t>
      </w:r>
      <w:r w:rsidR="0098240E" w:rsidRPr="0098240E">
        <w:rPr>
          <w:rFonts w:ascii="Calibri" w:hAnsi="Calibri"/>
          <w:i/>
          <w:color w:val="FF0000"/>
          <w:sz w:val="28"/>
          <w:szCs w:val="28"/>
        </w:rPr>
        <w:t xml:space="preserve"> </w:t>
      </w:r>
      <w:r w:rsidRPr="0098240E">
        <w:rPr>
          <w:rFonts w:ascii="Calibri" w:hAnsi="Calibri"/>
          <w:i/>
          <w:color w:val="FF0000"/>
          <w:sz w:val="28"/>
          <w:szCs w:val="28"/>
        </w:rPr>
        <w:t xml:space="preserve">pray' </w:t>
      </w:r>
    </w:p>
    <w:p w:rsidR="007C4B5E" w:rsidRPr="0098240E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98240E">
        <w:rPr>
          <w:rFonts w:ascii="Calibri" w:hAnsi="Calibri"/>
          <w:i/>
          <w:color w:val="FF0000"/>
          <w:sz w:val="28"/>
          <w:szCs w:val="28"/>
        </w:rPr>
        <w:tab/>
        <w:t xml:space="preserve">  </w:t>
      </w:r>
      <w:r w:rsidRPr="0098240E">
        <w:rPr>
          <w:rFonts w:ascii="Calibri" w:hAnsi="Calibri"/>
          <w:i/>
          <w:color w:val="FF0000"/>
          <w:sz w:val="28"/>
          <w:szCs w:val="28"/>
        </w:rPr>
        <w:tab/>
        <w:t>The</w:t>
      </w:r>
      <w:r w:rsidR="0098240E" w:rsidRPr="0098240E">
        <w:rPr>
          <w:rFonts w:ascii="Calibri" w:hAnsi="Calibri"/>
          <w:i/>
          <w:color w:val="FF0000"/>
          <w:sz w:val="28"/>
          <w:szCs w:val="28"/>
        </w:rPr>
        <w:t xml:space="preserve"> Warden prays the</w:t>
      </w:r>
      <w:r w:rsidR="001B15BF">
        <w:rPr>
          <w:rFonts w:ascii="Calibri" w:hAnsi="Calibri"/>
          <w:i/>
          <w:color w:val="FF0000"/>
          <w:sz w:val="28"/>
          <w:szCs w:val="28"/>
        </w:rPr>
        <w:t xml:space="preserve"> Collect</w:t>
      </w:r>
      <w:r w:rsidRPr="0098240E">
        <w:rPr>
          <w:rFonts w:ascii="Calibri" w:hAnsi="Calibri"/>
          <w:i/>
          <w:color w:val="FF0000"/>
          <w:sz w:val="28"/>
          <w:szCs w:val="28"/>
        </w:rPr>
        <w:t xml:space="preserve">, and all respond </w:t>
      </w:r>
      <w:r w:rsidRPr="0098240E">
        <w:rPr>
          <w:rFonts w:ascii="Calibri" w:hAnsi="Calibri"/>
          <w:b/>
          <w:color w:val="FF0000"/>
          <w:sz w:val="28"/>
          <w:szCs w:val="28"/>
        </w:rPr>
        <w:t>Amen.</w:t>
      </w:r>
    </w:p>
    <w:p w:rsidR="007C4B5E" w:rsidRPr="0098240E" w:rsidRDefault="007C4B5E" w:rsidP="007C4B5E">
      <w:pPr>
        <w:rPr>
          <w:rFonts w:ascii="Calibri" w:hAnsi="Calibri"/>
          <w:i/>
          <w:color w:val="BFBFBF"/>
          <w:sz w:val="28"/>
          <w:szCs w:val="28"/>
        </w:rPr>
      </w:pPr>
      <w:r w:rsidRPr="0098240E">
        <w:rPr>
          <w:rFonts w:ascii="Calibri" w:hAnsi="Calibri"/>
          <w:i/>
          <w:color w:val="BFBFBF"/>
          <w:sz w:val="28"/>
          <w:szCs w:val="28"/>
        </w:rPr>
        <w:t xml:space="preserve">  </w:t>
      </w:r>
      <w:r w:rsidRPr="0098240E">
        <w:rPr>
          <w:rFonts w:ascii="Calibri" w:hAnsi="Calibri"/>
          <w:i/>
          <w:color w:val="BFBFBF"/>
          <w:sz w:val="28"/>
          <w:szCs w:val="28"/>
        </w:rPr>
        <w:tab/>
        <w:t xml:space="preserve">  </w:t>
      </w:r>
      <w:r w:rsidRPr="0098240E">
        <w:rPr>
          <w:rFonts w:ascii="Calibri" w:hAnsi="Calibri"/>
          <w:i/>
          <w:color w:val="BFBFBF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i/>
          <w:sz w:val="32"/>
          <w:szCs w:val="32"/>
        </w:rPr>
      </w:pPr>
      <w:r w:rsidRPr="0098240E">
        <w:rPr>
          <w:rFonts w:ascii="Calibri" w:hAnsi="Calibri"/>
          <w:i/>
          <w:sz w:val="32"/>
          <w:szCs w:val="32"/>
        </w:rPr>
        <w:t>The Liturgy of the Word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0B75D7" w:rsidP="007C4B5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Old Testament and/New Testament</w:t>
      </w:r>
      <w:r w:rsidR="007C4B5E" w:rsidRPr="0098240E">
        <w:rPr>
          <w:rFonts w:ascii="Calibri" w:hAnsi="Calibri"/>
          <w:b/>
          <w:sz w:val="32"/>
          <w:szCs w:val="32"/>
        </w:rPr>
        <w:t xml:space="preserve"> Reading</w:t>
      </w:r>
      <w:r w:rsidR="001B15BF">
        <w:rPr>
          <w:rFonts w:ascii="Calibri" w:hAnsi="Calibri"/>
          <w:b/>
          <w:sz w:val="32"/>
          <w:szCs w:val="32"/>
        </w:rPr>
        <w:t xml:space="preserve"> (please sit)</w:t>
      </w:r>
    </w:p>
    <w:p w:rsidR="007C4B5E" w:rsidRPr="000B75D7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0B75D7">
        <w:rPr>
          <w:rFonts w:ascii="Calibri" w:hAnsi="Calibri"/>
          <w:color w:val="FF0000"/>
          <w:sz w:val="28"/>
          <w:szCs w:val="28"/>
        </w:rPr>
        <w:tab/>
        <w:t xml:space="preserve">  </w:t>
      </w:r>
      <w:r w:rsidRPr="000B75D7">
        <w:rPr>
          <w:rFonts w:ascii="Calibri" w:hAnsi="Calibri"/>
          <w:color w:val="FF0000"/>
          <w:sz w:val="28"/>
          <w:szCs w:val="28"/>
        </w:rPr>
        <w:tab/>
      </w:r>
      <w:r w:rsidRPr="000B75D7">
        <w:rPr>
          <w:rFonts w:ascii="Calibri" w:hAnsi="Calibri"/>
          <w:i/>
          <w:color w:val="FF0000"/>
          <w:sz w:val="28"/>
          <w:szCs w:val="28"/>
        </w:rPr>
        <w:t>At the end the reader says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This is the word of the Lord.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Thanks be to God.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>Hymn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lastRenderedPageBreak/>
        <w:t xml:space="preserve">Gospel Reading </w:t>
      </w:r>
      <w:r w:rsidRPr="0098240E">
        <w:rPr>
          <w:rFonts w:ascii="Calibri" w:hAnsi="Calibri"/>
          <w:b/>
          <w:sz w:val="32"/>
          <w:szCs w:val="32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0B75D7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0B75D7">
        <w:rPr>
          <w:rFonts w:ascii="Calibri" w:hAnsi="Calibri"/>
          <w:i/>
          <w:color w:val="FF0000"/>
          <w:sz w:val="28"/>
          <w:szCs w:val="28"/>
        </w:rPr>
        <w:t xml:space="preserve">  </w:t>
      </w:r>
      <w:r w:rsidRPr="000B75D7">
        <w:rPr>
          <w:rFonts w:ascii="Calibri" w:hAnsi="Calibri"/>
          <w:i/>
          <w:color w:val="FF0000"/>
          <w:sz w:val="28"/>
          <w:szCs w:val="28"/>
        </w:rPr>
        <w:tab/>
        <w:t xml:space="preserve">  </w:t>
      </w:r>
      <w:r w:rsidRPr="000B75D7">
        <w:rPr>
          <w:rFonts w:ascii="Calibri" w:hAnsi="Calibri"/>
          <w:i/>
          <w:color w:val="FF0000"/>
          <w:sz w:val="28"/>
          <w:szCs w:val="28"/>
        </w:rPr>
        <w:tab/>
        <w:t>When the Gospel is announced the reader says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Hear the Gospel of our Lord Jesus Christ according to </w:t>
      </w:r>
      <w:r w:rsidRPr="000B75D7">
        <w:rPr>
          <w:rFonts w:ascii="Calibri" w:hAnsi="Calibri"/>
          <w:i/>
          <w:sz w:val="28"/>
          <w:szCs w:val="28"/>
        </w:rPr>
        <w:t>N.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Glory to you, O Lord.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0B75D7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</w:r>
      <w:r w:rsidR="00124287" w:rsidRPr="000B75D7">
        <w:rPr>
          <w:rFonts w:ascii="Calibri" w:hAnsi="Calibri"/>
          <w:color w:val="FF0000"/>
          <w:sz w:val="28"/>
          <w:szCs w:val="28"/>
        </w:rPr>
        <w:tab/>
      </w:r>
      <w:r w:rsidRPr="000B75D7">
        <w:rPr>
          <w:rFonts w:ascii="Calibri" w:hAnsi="Calibri"/>
          <w:i/>
          <w:color w:val="FF0000"/>
          <w:sz w:val="28"/>
          <w:szCs w:val="28"/>
        </w:rPr>
        <w:t>At the end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This is the Gospel of the Lord.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Praise to you, O Christ.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966530" w:rsidRDefault="00966530" w:rsidP="007C4B5E">
      <w:pPr>
        <w:rPr>
          <w:rFonts w:ascii="Calibri" w:hAnsi="Calibri"/>
          <w:b/>
          <w:sz w:val="32"/>
          <w:szCs w:val="32"/>
        </w:rPr>
      </w:pP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 xml:space="preserve">Sermon </w:t>
      </w:r>
      <w:r w:rsidRPr="0098240E">
        <w:rPr>
          <w:rFonts w:ascii="Calibri" w:hAnsi="Calibri"/>
          <w:b/>
          <w:sz w:val="32"/>
          <w:szCs w:val="32"/>
        </w:rPr>
        <w:tab/>
      </w:r>
      <w:r w:rsidR="0098240E" w:rsidRPr="00E93040">
        <w:rPr>
          <w:rFonts w:ascii="Calibri" w:hAnsi="Calibri"/>
          <w:i/>
          <w:color w:val="FF0000"/>
          <w:sz w:val="28"/>
          <w:szCs w:val="32"/>
        </w:rPr>
        <w:t xml:space="preserve">The Warden (or someone they designate) </w:t>
      </w:r>
      <w:r w:rsidR="000B75D7">
        <w:rPr>
          <w:rFonts w:ascii="Calibri" w:hAnsi="Calibri"/>
          <w:i/>
          <w:color w:val="FF0000"/>
          <w:sz w:val="28"/>
          <w:szCs w:val="32"/>
        </w:rPr>
        <w:t>may read</w:t>
      </w:r>
      <w:r w:rsidR="0098240E" w:rsidRPr="00E93040">
        <w:rPr>
          <w:rFonts w:ascii="Calibri" w:hAnsi="Calibri"/>
          <w:i/>
          <w:color w:val="FF0000"/>
          <w:sz w:val="28"/>
          <w:szCs w:val="32"/>
        </w:rPr>
        <w:t xml:space="preserve"> a reflection</w:t>
      </w:r>
      <w:r w:rsidRPr="00E93040">
        <w:rPr>
          <w:rFonts w:ascii="Calibri" w:hAnsi="Calibri"/>
          <w:b/>
          <w:sz w:val="28"/>
          <w:szCs w:val="32"/>
        </w:rPr>
        <w:t xml:space="preserve"> </w:t>
      </w:r>
    </w:p>
    <w:p w:rsidR="00323D30" w:rsidRPr="0098240E" w:rsidRDefault="00323D30" w:rsidP="007C4B5E">
      <w:pPr>
        <w:rPr>
          <w:rFonts w:ascii="Calibri" w:hAnsi="Calibri"/>
          <w:sz w:val="28"/>
          <w:szCs w:val="28"/>
        </w:rPr>
      </w:pPr>
    </w:p>
    <w:p w:rsidR="00323D30" w:rsidRPr="0098240E" w:rsidRDefault="00124287" w:rsidP="007C4B5E">
      <w:pPr>
        <w:rPr>
          <w:rFonts w:ascii="Calibri" w:hAnsi="Calibri"/>
          <w:i/>
          <w:color w:val="808080"/>
          <w:sz w:val="28"/>
          <w:szCs w:val="28"/>
        </w:rPr>
      </w:pPr>
      <w:r w:rsidRPr="0098240E">
        <w:rPr>
          <w:rFonts w:ascii="Calibri" w:hAnsi="Calibri"/>
          <w:i/>
          <w:color w:val="BFBFBF"/>
          <w:sz w:val="28"/>
          <w:szCs w:val="28"/>
        </w:rPr>
        <w:tab/>
      </w:r>
      <w:r w:rsidR="00323D30" w:rsidRPr="0098240E">
        <w:rPr>
          <w:rFonts w:ascii="Calibri" w:hAnsi="Calibri"/>
          <w:i/>
          <w:color w:val="808080"/>
          <w:sz w:val="28"/>
          <w:szCs w:val="28"/>
        </w:rPr>
        <w:t>After the sermon, silence may be kept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 xml:space="preserve">The </w:t>
      </w:r>
      <w:r w:rsidR="00323D30" w:rsidRPr="0098240E">
        <w:rPr>
          <w:rFonts w:ascii="Calibri" w:hAnsi="Calibri"/>
          <w:b/>
          <w:sz w:val="32"/>
          <w:szCs w:val="32"/>
        </w:rPr>
        <w:t xml:space="preserve">Nicene </w:t>
      </w:r>
      <w:r w:rsidRPr="0098240E">
        <w:rPr>
          <w:rFonts w:ascii="Calibri" w:hAnsi="Calibri"/>
          <w:b/>
          <w:sz w:val="32"/>
          <w:szCs w:val="32"/>
        </w:rPr>
        <w:t xml:space="preserve">Creed </w:t>
      </w:r>
      <w:r w:rsidRPr="0098240E">
        <w:rPr>
          <w:rFonts w:ascii="Calibri" w:hAnsi="Calibri"/>
          <w:b/>
          <w:sz w:val="32"/>
          <w:szCs w:val="32"/>
        </w:rPr>
        <w:tab/>
        <w:t xml:space="preserve"> </w:t>
      </w:r>
    </w:p>
    <w:p w:rsidR="007C4B5E" w:rsidRPr="0098240E" w:rsidRDefault="0098240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ab/>
      </w:r>
      <w:r w:rsidRPr="0098240E">
        <w:rPr>
          <w:rFonts w:ascii="Calibri" w:hAnsi="Calibri"/>
          <w:sz w:val="28"/>
          <w:szCs w:val="28"/>
        </w:rPr>
        <w:tab/>
      </w:r>
      <w:r w:rsidRPr="0098240E">
        <w:rPr>
          <w:rFonts w:ascii="Calibri" w:hAnsi="Calibri"/>
          <w:i/>
          <w:color w:val="FF0000"/>
          <w:sz w:val="28"/>
          <w:szCs w:val="28"/>
        </w:rPr>
        <w:t>The Warden asks everyone to stand for the Creed</w:t>
      </w:r>
      <w:r w:rsidR="007C4B5E" w:rsidRPr="0098240E">
        <w:rPr>
          <w:rFonts w:ascii="Calibri" w:hAnsi="Calibri"/>
          <w:sz w:val="28"/>
          <w:szCs w:val="28"/>
        </w:rPr>
        <w:t xml:space="preserve">  </w:t>
      </w:r>
      <w:r w:rsidR="007C4B5E" w:rsidRPr="0098240E">
        <w:rPr>
          <w:rFonts w:ascii="Calibri" w:hAnsi="Calibri"/>
          <w:sz w:val="28"/>
          <w:szCs w:val="28"/>
        </w:rPr>
        <w:tab/>
        <w:t xml:space="preserve">  </w:t>
      </w:r>
      <w:r w:rsidR="007C4B5E"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We believe in one God,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the Father, the Almighty,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maker of heaven and earth,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of all that is,</w:t>
      </w:r>
      <w:r w:rsidR="000B75D7">
        <w:rPr>
          <w:rFonts w:ascii="Calibri" w:hAnsi="Calibri"/>
          <w:b/>
          <w:sz w:val="28"/>
          <w:szCs w:val="28"/>
        </w:rPr>
        <w:t xml:space="preserve"> </w:t>
      </w:r>
      <w:r w:rsidRPr="0098240E">
        <w:rPr>
          <w:rFonts w:ascii="Calibri" w:hAnsi="Calibri"/>
          <w:b/>
          <w:sz w:val="28"/>
          <w:szCs w:val="28"/>
        </w:rPr>
        <w:t>seen and unseen.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We believe in one Lord, Jesus Christ,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the only Son of God,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eternally begotten of the Father,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God from God, Light from Light,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true God from true God,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begotten, not made,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of one Being with the Father;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through him all things were made.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For us and for our salvation he came down from heaven,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was incarnate from the Holy Spirit and the Virgin Mary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was made man.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For our sake he was crucified under Pontius Pilate;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he suffered death and was buried.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On the third day he rose again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lastRenderedPageBreak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in accordance with the Scriptures;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he ascended into heaven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is seated at the right hand of the Father.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He will come again in glory to judge the living and the dead,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his kingdom will have no end.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We believe in the Holy Spirit,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the Lord, the giver of life,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who proceeds from the Father and the Son,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who with the Father and the Son is worshipped and glorified,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who has spoken through the prophets.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We believe in one holy catholic and apostolic Church.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We acknowledge one baptism for the forgiveness of sins.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We look for the resurrection of the dead,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the life of the world to come.</w:t>
      </w:r>
      <w:r w:rsidR="00E93040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>Amen.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 xml:space="preserve">Prayers of Intercession </w:t>
      </w:r>
      <w:r w:rsidRPr="0098240E">
        <w:rPr>
          <w:rFonts w:ascii="Calibri" w:hAnsi="Calibri"/>
          <w:b/>
          <w:sz w:val="32"/>
          <w:szCs w:val="32"/>
        </w:rPr>
        <w:tab/>
        <w:t xml:space="preserve"> </w:t>
      </w:r>
    </w:p>
    <w:p w:rsidR="007C4B5E" w:rsidRPr="00014636" w:rsidRDefault="00014636" w:rsidP="000B75D7">
      <w:pPr>
        <w:ind w:left="1440" w:firstLine="60"/>
        <w:rPr>
          <w:rFonts w:ascii="Calibri" w:hAnsi="Calibri"/>
          <w:i/>
          <w:color w:val="FF0000"/>
          <w:sz w:val="28"/>
          <w:szCs w:val="28"/>
        </w:rPr>
      </w:pPr>
      <w:r>
        <w:rPr>
          <w:rFonts w:ascii="Calibri" w:hAnsi="Calibri"/>
          <w:i/>
          <w:color w:val="FF0000"/>
          <w:sz w:val="28"/>
          <w:szCs w:val="28"/>
        </w:rPr>
        <w:t>If no intercessor, select prayers from the book of intercessions</w:t>
      </w:r>
      <w:r w:rsidR="000B75D7">
        <w:rPr>
          <w:rFonts w:ascii="Calibri" w:hAnsi="Calibri"/>
          <w:i/>
          <w:color w:val="FF0000"/>
          <w:sz w:val="28"/>
          <w:szCs w:val="28"/>
        </w:rPr>
        <w:t xml:space="preserve"> or have a time of silence for people to offer their own prayers.</w:t>
      </w:r>
    </w:p>
    <w:p w:rsidR="000B75D7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0B75D7" w:rsidP="000B75D7">
      <w:pPr>
        <w:ind w:left="720" w:firstLine="720"/>
        <w:rPr>
          <w:rFonts w:ascii="Calibri" w:hAnsi="Calibri"/>
          <w:i/>
          <w:color w:val="808080"/>
          <w:sz w:val="28"/>
          <w:szCs w:val="28"/>
        </w:rPr>
      </w:pPr>
      <w:r>
        <w:rPr>
          <w:rFonts w:ascii="Calibri" w:hAnsi="Calibri"/>
          <w:sz w:val="28"/>
          <w:szCs w:val="28"/>
        </w:rPr>
        <w:t>We c</w:t>
      </w:r>
      <w:r w:rsidRPr="000B75D7">
        <w:rPr>
          <w:rFonts w:ascii="Calibri" w:hAnsi="Calibri"/>
          <w:sz w:val="28"/>
          <w:szCs w:val="28"/>
        </w:rPr>
        <w:t>ollect all our prayers, saying: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Merciful Father,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accept these prayers</w:t>
      </w:r>
      <w:r w:rsidR="00E93040">
        <w:rPr>
          <w:rFonts w:ascii="Calibri" w:hAnsi="Calibri"/>
          <w:b/>
          <w:sz w:val="28"/>
          <w:szCs w:val="28"/>
        </w:rPr>
        <w:t xml:space="preserve"> </w:t>
      </w:r>
      <w:r w:rsidRPr="0098240E">
        <w:rPr>
          <w:rFonts w:ascii="Calibri" w:hAnsi="Calibri"/>
          <w:b/>
          <w:sz w:val="28"/>
          <w:szCs w:val="28"/>
        </w:rPr>
        <w:t>for the sake of your Son,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our Saviour Jesus Christ.</w:t>
      </w:r>
      <w:r w:rsidR="00E93040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>Amen.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32"/>
          <w:szCs w:val="32"/>
        </w:rPr>
        <w:t>The Peace</w:t>
      </w:r>
      <w:r w:rsidRPr="0098240E">
        <w:rPr>
          <w:rFonts w:ascii="Calibri" w:hAnsi="Calibri"/>
          <w:b/>
          <w:sz w:val="28"/>
          <w:szCs w:val="28"/>
        </w:rPr>
        <w:t xml:space="preserve"> </w:t>
      </w:r>
      <w:r w:rsidRPr="0098240E">
        <w:rPr>
          <w:rFonts w:ascii="Calibri" w:hAnsi="Calibri"/>
          <w:b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014636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98240E">
        <w:rPr>
          <w:rFonts w:ascii="Calibri" w:hAnsi="Calibri"/>
          <w:i/>
          <w:color w:val="BFBFBF"/>
          <w:sz w:val="28"/>
          <w:szCs w:val="28"/>
        </w:rPr>
        <w:t xml:space="preserve">  </w:t>
      </w:r>
      <w:r w:rsidRPr="0098240E">
        <w:rPr>
          <w:rFonts w:ascii="Calibri" w:hAnsi="Calibri"/>
          <w:i/>
          <w:color w:val="BFBFBF"/>
          <w:sz w:val="28"/>
          <w:szCs w:val="28"/>
        </w:rPr>
        <w:tab/>
        <w:t xml:space="preserve">  </w:t>
      </w:r>
      <w:r w:rsidRPr="00014636">
        <w:rPr>
          <w:rFonts w:ascii="Calibri" w:hAnsi="Calibri"/>
          <w:i/>
          <w:color w:val="FF0000"/>
          <w:sz w:val="28"/>
          <w:szCs w:val="28"/>
        </w:rPr>
        <w:tab/>
        <w:t xml:space="preserve">The </w:t>
      </w:r>
      <w:r w:rsidR="00014636" w:rsidRPr="00014636">
        <w:rPr>
          <w:rFonts w:ascii="Calibri" w:hAnsi="Calibri"/>
          <w:i/>
          <w:color w:val="FF0000"/>
          <w:sz w:val="28"/>
          <w:szCs w:val="28"/>
        </w:rPr>
        <w:t>Warden</w:t>
      </w:r>
      <w:r w:rsidRPr="00014636">
        <w:rPr>
          <w:rFonts w:ascii="Calibri" w:hAnsi="Calibri"/>
          <w:i/>
          <w:color w:val="FF0000"/>
          <w:sz w:val="28"/>
          <w:szCs w:val="28"/>
        </w:rPr>
        <w:t xml:space="preserve"> says</w:t>
      </w:r>
    </w:p>
    <w:p w:rsidR="007C4B5E" w:rsidRPr="0098240E" w:rsidRDefault="00014636" w:rsidP="007C4B5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  </w:t>
      </w:r>
      <w:r>
        <w:rPr>
          <w:rFonts w:ascii="Calibri" w:hAnsi="Calibri"/>
          <w:sz w:val="28"/>
          <w:szCs w:val="28"/>
        </w:rPr>
        <w:tab/>
        <w:t>May t</w:t>
      </w:r>
      <w:r w:rsidR="007C4B5E" w:rsidRPr="0098240E">
        <w:rPr>
          <w:rFonts w:ascii="Calibri" w:hAnsi="Calibri"/>
          <w:sz w:val="28"/>
          <w:szCs w:val="28"/>
        </w:rPr>
        <w:t>he peace of the Lord be always with you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also with you.</w:t>
      </w:r>
    </w:p>
    <w:p w:rsidR="00124287" w:rsidRPr="0098240E" w:rsidRDefault="00124287" w:rsidP="007C4B5E">
      <w:pPr>
        <w:rPr>
          <w:rFonts w:ascii="Calibri" w:hAnsi="Calibri"/>
          <w:b/>
          <w:sz w:val="28"/>
          <w:szCs w:val="28"/>
        </w:rPr>
      </w:pPr>
    </w:p>
    <w:p w:rsidR="00124287" w:rsidRPr="00E93040" w:rsidRDefault="00124287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ab/>
      </w:r>
      <w:r w:rsidRPr="00E93040">
        <w:rPr>
          <w:rFonts w:ascii="Calibri" w:hAnsi="Calibri"/>
          <w:sz w:val="28"/>
          <w:szCs w:val="28"/>
        </w:rPr>
        <w:t>Let us offer one another a sign of peace.</w:t>
      </w:r>
    </w:p>
    <w:p w:rsidR="00323D30" w:rsidRPr="000B75D7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0B75D7">
        <w:rPr>
          <w:rFonts w:ascii="Calibri" w:hAnsi="Calibri"/>
          <w:color w:val="FF0000"/>
          <w:sz w:val="28"/>
          <w:szCs w:val="28"/>
        </w:rPr>
        <w:tab/>
        <w:t xml:space="preserve">  </w:t>
      </w:r>
      <w:r w:rsidRPr="000B75D7">
        <w:rPr>
          <w:rFonts w:ascii="Calibri" w:hAnsi="Calibri"/>
          <w:color w:val="FF0000"/>
          <w:sz w:val="28"/>
          <w:szCs w:val="28"/>
        </w:rPr>
        <w:tab/>
      </w:r>
      <w:r w:rsidRPr="000B75D7">
        <w:rPr>
          <w:rFonts w:ascii="Calibri" w:hAnsi="Calibri"/>
          <w:i/>
          <w:color w:val="FF0000"/>
          <w:sz w:val="28"/>
          <w:szCs w:val="28"/>
        </w:rPr>
        <w:t>All may exchange a sign of peace.</w:t>
      </w:r>
    </w:p>
    <w:p w:rsidR="000B75D7" w:rsidRDefault="000B75D7" w:rsidP="007C4B5E">
      <w:pPr>
        <w:rPr>
          <w:rFonts w:ascii="Calibri" w:hAnsi="Calibri"/>
          <w:b/>
          <w:sz w:val="32"/>
          <w:szCs w:val="32"/>
        </w:rPr>
      </w:pPr>
    </w:p>
    <w:p w:rsidR="00323D30" w:rsidRPr="0098240E" w:rsidRDefault="00323D30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>Hymn</w:t>
      </w:r>
      <w:r w:rsidR="00014636">
        <w:rPr>
          <w:rFonts w:ascii="Calibri" w:hAnsi="Calibri"/>
          <w:b/>
          <w:sz w:val="32"/>
          <w:szCs w:val="32"/>
        </w:rPr>
        <w:t xml:space="preserve"> </w:t>
      </w:r>
    </w:p>
    <w:p w:rsidR="007C4B5E" w:rsidRPr="00014636" w:rsidRDefault="007C4B5E" w:rsidP="007C4B5E">
      <w:pPr>
        <w:rPr>
          <w:rFonts w:ascii="Calibri" w:hAnsi="Calibri"/>
          <w:i/>
          <w:sz w:val="32"/>
          <w:szCs w:val="32"/>
        </w:rPr>
      </w:pPr>
      <w:r w:rsidRPr="00014636">
        <w:rPr>
          <w:rFonts w:ascii="Calibri" w:hAnsi="Calibri"/>
          <w:i/>
          <w:sz w:val="28"/>
          <w:szCs w:val="32"/>
        </w:rPr>
        <w:t xml:space="preserve"> </w:t>
      </w:r>
      <w:r w:rsidR="00014636" w:rsidRPr="00014636">
        <w:rPr>
          <w:rFonts w:ascii="Calibri" w:hAnsi="Calibri"/>
          <w:i/>
          <w:color w:val="FF0000"/>
          <w:sz w:val="28"/>
          <w:szCs w:val="32"/>
        </w:rPr>
        <w:t xml:space="preserve">A Collection may be taken, in which case, the Warden receives the Offertory and invites all to pray, </w:t>
      </w:r>
      <w:r w:rsidRPr="00014636">
        <w:rPr>
          <w:rFonts w:ascii="Calibri" w:hAnsi="Calibri"/>
          <w:i/>
          <w:sz w:val="28"/>
          <w:szCs w:val="32"/>
        </w:rPr>
        <w:t xml:space="preserve"> </w:t>
      </w:r>
      <w:r w:rsidRPr="00014636">
        <w:rPr>
          <w:rFonts w:ascii="Calibri" w:hAnsi="Calibri"/>
          <w:i/>
          <w:sz w:val="32"/>
          <w:szCs w:val="32"/>
        </w:rPr>
        <w:tab/>
        <w:t xml:space="preserve">  </w:t>
      </w:r>
      <w:r w:rsidRPr="00014636">
        <w:rPr>
          <w:rFonts w:ascii="Calibri" w:hAnsi="Calibri"/>
          <w:i/>
          <w:sz w:val="32"/>
          <w:szCs w:val="32"/>
        </w:rPr>
        <w:tab/>
        <w:t xml:space="preserve">  </w:t>
      </w:r>
      <w:r w:rsidRPr="00014636">
        <w:rPr>
          <w:rFonts w:ascii="Calibri" w:hAnsi="Calibri"/>
          <w:i/>
          <w:sz w:val="32"/>
          <w:szCs w:val="32"/>
        </w:rPr>
        <w:tab/>
        <w:t xml:space="preserve"> </w:t>
      </w:r>
    </w:p>
    <w:p w:rsidR="00323D30" w:rsidRPr="0098240E" w:rsidRDefault="00323D30" w:rsidP="007C4B5E">
      <w:pPr>
        <w:rPr>
          <w:rFonts w:ascii="Calibri" w:hAnsi="Calibri"/>
          <w:color w:val="808080"/>
          <w:sz w:val="28"/>
          <w:szCs w:val="28"/>
        </w:rPr>
      </w:pPr>
    </w:p>
    <w:p w:rsidR="00323D30" w:rsidRPr="0098240E" w:rsidRDefault="00323D30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All </w:t>
      </w:r>
      <w:r w:rsidRPr="0098240E">
        <w:rPr>
          <w:rFonts w:ascii="Calibri" w:hAnsi="Calibri"/>
          <w:b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ab/>
        <w:t>Yours, Lord, is the greatness, the power,</w:t>
      </w:r>
    </w:p>
    <w:p w:rsidR="00323D30" w:rsidRPr="0098240E" w:rsidRDefault="00323D30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ab/>
        <w:t>the glory, the splendour, and the majesty;</w:t>
      </w:r>
    </w:p>
    <w:p w:rsidR="00323D30" w:rsidRPr="0098240E" w:rsidRDefault="00323D30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ab/>
        <w:t>for everything in heaven and on earth is yours.</w:t>
      </w:r>
    </w:p>
    <w:p w:rsidR="00323D30" w:rsidRPr="0098240E" w:rsidRDefault="00323D30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ab/>
        <w:t>All things come from you,</w:t>
      </w:r>
    </w:p>
    <w:p w:rsidR="00323D30" w:rsidRPr="0098240E" w:rsidRDefault="00323D30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ab/>
      </w:r>
      <w:r w:rsidRPr="0098240E">
        <w:rPr>
          <w:rFonts w:ascii="Calibri" w:hAnsi="Calibri"/>
          <w:b/>
          <w:sz w:val="28"/>
          <w:szCs w:val="28"/>
        </w:rPr>
        <w:tab/>
        <w:t>and of your own do we give you.</w:t>
      </w:r>
    </w:p>
    <w:p w:rsidR="00323D30" w:rsidRPr="0098240E" w:rsidRDefault="00323D30" w:rsidP="007C4B5E">
      <w:pPr>
        <w:rPr>
          <w:rFonts w:ascii="Calibri" w:hAnsi="Calibri"/>
          <w:sz w:val="28"/>
          <w:szCs w:val="28"/>
        </w:rPr>
      </w:pPr>
    </w:p>
    <w:p w:rsidR="00323D30" w:rsidRPr="00014636" w:rsidRDefault="00124287" w:rsidP="007C4B5E">
      <w:pPr>
        <w:rPr>
          <w:rFonts w:ascii="Calibri" w:hAnsi="Calibri"/>
          <w:i/>
          <w:color w:val="FF0000"/>
          <w:sz w:val="28"/>
          <w:szCs w:val="28"/>
        </w:rPr>
      </w:pPr>
      <w:r w:rsidRPr="0098240E">
        <w:rPr>
          <w:rFonts w:ascii="Calibri" w:hAnsi="Calibri"/>
          <w:i/>
          <w:color w:val="BFBFBF"/>
          <w:sz w:val="28"/>
          <w:szCs w:val="28"/>
        </w:rPr>
        <w:tab/>
      </w:r>
      <w:r w:rsidRPr="0098240E">
        <w:rPr>
          <w:rFonts w:ascii="Calibri" w:hAnsi="Calibri"/>
          <w:i/>
          <w:color w:val="BFBFBF"/>
          <w:sz w:val="28"/>
          <w:szCs w:val="28"/>
        </w:rPr>
        <w:tab/>
      </w:r>
      <w:r w:rsidR="001135C4" w:rsidRPr="00014636">
        <w:rPr>
          <w:rFonts w:ascii="Calibri" w:hAnsi="Calibri"/>
          <w:i/>
          <w:color w:val="FF0000"/>
          <w:sz w:val="28"/>
          <w:szCs w:val="28"/>
        </w:rPr>
        <w:t>T</w:t>
      </w:r>
      <w:r w:rsidR="00323D30" w:rsidRPr="00014636">
        <w:rPr>
          <w:rFonts w:ascii="Calibri" w:hAnsi="Calibri"/>
          <w:i/>
          <w:color w:val="FF0000"/>
          <w:sz w:val="28"/>
          <w:szCs w:val="28"/>
        </w:rPr>
        <w:t xml:space="preserve">he </w:t>
      </w:r>
      <w:r w:rsidR="00014636" w:rsidRPr="00014636">
        <w:rPr>
          <w:rFonts w:ascii="Calibri" w:hAnsi="Calibri"/>
          <w:i/>
          <w:color w:val="FF0000"/>
          <w:sz w:val="28"/>
          <w:szCs w:val="28"/>
        </w:rPr>
        <w:t xml:space="preserve">Warden says, </w:t>
      </w:r>
    </w:p>
    <w:p w:rsidR="00323D30" w:rsidRPr="0098240E" w:rsidRDefault="00323D30" w:rsidP="007C4B5E">
      <w:pPr>
        <w:rPr>
          <w:rFonts w:ascii="Calibri" w:hAnsi="Calibri"/>
          <w:sz w:val="28"/>
          <w:szCs w:val="28"/>
        </w:rPr>
      </w:pPr>
    </w:p>
    <w:p w:rsidR="006F5422" w:rsidRPr="0098240E" w:rsidRDefault="00997520" w:rsidP="00997520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>The</w:t>
      </w:r>
      <w:r w:rsidR="001135C4" w:rsidRPr="0098240E">
        <w:rPr>
          <w:rFonts w:ascii="Calibri" w:hAnsi="Calibri"/>
          <w:b/>
          <w:sz w:val="32"/>
          <w:szCs w:val="32"/>
        </w:rPr>
        <w:t xml:space="preserve"> Lord's Prayer</w:t>
      </w:r>
      <w:r w:rsidR="006C4748">
        <w:rPr>
          <w:rFonts w:ascii="Calibri" w:hAnsi="Calibri"/>
          <w:b/>
          <w:sz w:val="32"/>
          <w:szCs w:val="32"/>
        </w:rPr>
        <w:t xml:space="preserve"> </w:t>
      </w:r>
    </w:p>
    <w:p w:rsidR="00883508" w:rsidRPr="0098240E" w:rsidRDefault="00883508" w:rsidP="00997520">
      <w:pPr>
        <w:rPr>
          <w:rFonts w:ascii="Calibri" w:hAnsi="Calibri"/>
          <w:b/>
          <w:sz w:val="28"/>
          <w:szCs w:val="28"/>
        </w:rPr>
      </w:pPr>
    </w:p>
    <w:p w:rsidR="00997520" w:rsidRPr="0098240E" w:rsidRDefault="00997520" w:rsidP="00997520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>As our Saviour taught us, so we pray</w:t>
      </w:r>
    </w:p>
    <w:p w:rsidR="006F5422" w:rsidRPr="0098240E" w:rsidRDefault="006F5422" w:rsidP="006F5422">
      <w:pPr>
        <w:rPr>
          <w:rFonts w:ascii="Calibri" w:hAnsi="Calibri"/>
          <w:sz w:val="28"/>
          <w:szCs w:val="28"/>
        </w:rPr>
      </w:pP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Our Father in heaven,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hallowed be your name,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your kingdom come,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your will be done,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on earth as in heaven.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Give us today our daily bread.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Forgive us our sins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as we forgive those who sin against us.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Lead us not into temptation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but deliver us from evil.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For the kingdom, the power,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and the glory are yours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now and for ever.</w:t>
      </w:r>
      <w:r w:rsidR="00CD7C40">
        <w:rPr>
          <w:rFonts w:ascii="Calibri" w:hAnsi="Calibri"/>
          <w:b/>
          <w:sz w:val="28"/>
          <w:szCs w:val="28"/>
        </w:rPr>
        <w:t xml:space="preserve">  </w:t>
      </w:r>
      <w:r w:rsidRPr="0098240E">
        <w:rPr>
          <w:rFonts w:ascii="Calibri" w:hAnsi="Calibri"/>
          <w:b/>
          <w:sz w:val="28"/>
          <w:szCs w:val="28"/>
        </w:rPr>
        <w:t>Amen.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1B15BF" w:rsidRDefault="001B15BF" w:rsidP="007C4B5E">
      <w:pPr>
        <w:rPr>
          <w:rFonts w:ascii="Calibri" w:hAnsi="Calibri"/>
          <w:sz w:val="28"/>
          <w:szCs w:val="28"/>
        </w:rPr>
      </w:pPr>
    </w:p>
    <w:p w:rsidR="00966530" w:rsidRDefault="00966530" w:rsidP="001B15BF">
      <w:pPr>
        <w:rPr>
          <w:rFonts w:ascii="Calibri" w:hAnsi="Calibri"/>
          <w:i/>
          <w:color w:val="FF0000"/>
          <w:sz w:val="28"/>
          <w:szCs w:val="28"/>
        </w:rPr>
      </w:pPr>
      <w:r>
        <w:rPr>
          <w:rFonts w:ascii="Calibri" w:hAnsi="Calibri"/>
          <w:i/>
          <w:color w:val="FF0000"/>
          <w:sz w:val="28"/>
          <w:szCs w:val="28"/>
        </w:rPr>
        <w:t>Please sit for the Notices</w:t>
      </w:r>
    </w:p>
    <w:p w:rsidR="001B15BF" w:rsidRPr="0098240E" w:rsidRDefault="001B15BF" w:rsidP="001B15BF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Notices may be given, news shared and banns of marriage may be read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i/>
          <w:sz w:val="32"/>
          <w:szCs w:val="32"/>
        </w:rPr>
      </w:pPr>
      <w:r w:rsidRPr="0098240E">
        <w:rPr>
          <w:rFonts w:ascii="Calibri" w:hAnsi="Calibri"/>
          <w:i/>
          <w:sz w:val="32"/>
          <w:szCs w:val="32"/>
        </w:rPr>
        <w:t>The Dismissal</w:t>
      </w:r>
      <w:r w:rsidR="00966530">
        <w:rPr>
          <w:rFonts w:ascii="Calibri" w:hAnsi="Calibri"/>
          <w:i/>
          <w:sz w:val="32"/>
          <w:szCs w:val="32"/>
        </w:rPr>
        <w:t xml:space="preserve"> </w:t>
      </w:r>
    </w:p>
    <w:p w:rsidR="007C4B5E" w:rsidRPr="0098240E" w:rsidRDefault="007C4B5E" w:rsidP="007C4B5E">
      <w:pPr>
        <w:rPr>
          <w:rFonts w:ascii="Calibri" w:hAnsi="Calibri"/>
          <w:sz w:val="32"/>
          <w:szCs w:val="32"/>
        </w:rPr>
      </w:pPr>
      <w:r w:rsidRPr="0098240E">
        <w:rPr>
          <w:rFonts w:ascii="Calibri" w:hAnsi="Calibri"/>
          <w:sz w:val="32"/>
          <w:szCs w:val="32"/>
        </w:rPr>
        <w:t xml:space="preserve">  </w:t>
      </w:r>
      <w:r w:rsidRPr="0098240E">
        <w:rPr>
          <w:rFonts w:ascii="Calibri" w:hAnsi="Calibri"/>
          <w:sz w:val="32"/>
          <w:szCs w:val="32"/>
        </w:rPr>
        <w:tab/>
        <w:t xml:space="preserve">  </w:t>
      </w:r>
      <w:r w:rsidRPr="0098240E">
        <w:rPr>
          <w:rFonts w:ascii="Calibri" w:hAnsi="Calibri"/>
          <w:sz w:val="32"/>
          <w:szCs w:val="32"/>
        </w:rPr>
        <w:tab/>
        <w:t xml:space="preserve"> </w:t>
      </w:r>
    </w:p>
    <w:p w:rsidR="007C4B5E" w:rsidRPr="0098240E" w:rsidRDefault="00997520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>Blessing</w:t>
      </w:r>
      <w:r w:rsidR="006C4748">
        <w:rPr>
          <w:rFonts w:ascii="Calibri" w:hAnsi="Calibri"/>
          <w:b/>
          <w:sz w:val="32"/>
          <w:szCs w:val="32"/>
        </w:rPr>
        <w:t xml:space="preserve"> 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1B15BF" w:rsidRDefault="007C4B5E" w:rsidP="007C4B5E">
      <w:pPr>
        <w:rPr>
          <w:rFonts w:ascii="Calibri" w:hAnsi="Calibri"/>
          <w:i/>
          <w:color w:val="FF0000"/>
          <w:sz w:val="28"/>
          <w:szCs w:val="28"/>
        </w:rPr>
      </w:pPr>
      <w:r w:rsidRPr="001B15BF">
        <w:rPr>
          <w:rFonts w:ascii="Calibri" w:hAnsi="Calibri"/>
          <w:color w:val="FF0000"/>
          <w:sz w:val="28"/>
          <w:szCs w:val="28"/>
        </w:rPr>
        <w:t xml:space="preserve">  </w:t>
      </w:r>
      <w:r w:rsidRPr="001B15BF">
        <w:rPr>
          <w:rFonts w:ascii="Calibri" w:hAnsi="Calibri"/>
          <w:color w:val="FF0000"/>
          <w:sz w:val="28"/>
          <w:szCs w:val="28"/>
        </w:rPr>
        <w:tab/>
        <w:t xml:space="preserve">  </w:t>
      </w:r>
      <w:r w:rsidRPr="001B15BF">
        <w:rPr>
          <w:rFonts w:ascii="Calibri" w:hAnsi="Calibri"/>
          <w:color w:val="FF0000"/>
          <w:sz w:val="28"/>
          <w:szCs w:val="28"/>
        </w:rPr>
        <w:tab/>
      </w:r>
      <w:r w:rsidRPr="001B15BF">
        <w:rPr>
          <w:rFonts w:ascii="Calibri" w:hAnsi="Calibri"/>
          <w:i/>
          <w:color w:val="FF0000"/>
          <w:sz w:val="28"/>
          <w:szCs w:val="28"/>
        </w:rPr>
        <w:t xml:space="preserve">The </w:t>
      </w:r>
      <w:r w:rsidR="001B15BF" w:rsidRPr="001B15BF">
        <w:rPr>
          <w:rFonts w:ascii="Calibri" w:hAnsi="Calibri"/>
          <w:i/>
          <w:color w:val="FF0000"/>
          <w:sz w:val="28"/>
          <w:szCs w:val="28"/>
        </w:rPr>
        <w:t>Warden says</w:t>
      </w:r>
      <w:r w:rsidR="00966530">
        <w:rPr>
          <w:rFonts w:ascii="Calibri" w:hAnsi="Calibri"/>
          <w:i/>
          <w:color w:val="FF0000"/>
          <w:sz w:val="28"/>
          <w:szCs w:val="28"/>
        </w:rPr>
        <w:t>, Please Stand for the Blessing</w:t>
      </w:r>
    </w:p>
    <w:p w:rsidR="007C4B5E" w:rsidRPr="0098240E" w:rsidRDefault="007C4B5E" w:rsidP="007C4B5E">
      <w:pPr>
        <w:rPr>
          <w:rFonts w:ascii="Calibri" w:hAnsi="Calibri"/>
          <w:i/>
          <w:color w:val="808080"/>
          <w:sz w:val="28"/>
          <w:szCs w:val="28"/>
        </w:rPr>
      </w:pPr>
      <w:r w:rsidRPr="0098240E">
        <w:rPr>
          <w:rFonts w:ascii="Calibri" w:hAnsi="Calibri"/>
          <w:i/>
          <w:color w:val="808080"/>
          <w:sz w:val="28"/>
          <w:szCs w:val="28"/>
        </w:rPr>
        <w:t xml:space="preserve">  </w:t>
      </w:r>
      <w:r w:rsidRPr="0098240E">
        <w:rPr>
          <w:rFonts w:ascii="Calibri" w:hAnsi="Calibri"/>
          <w:i/>
          <w:color w:val="808080"/>
          <w:sz w:val="28"/>
          <w:szCs w:val="28"/>
        </w:rPr>
        <w:tab/>
        <w:t xml:space="preserve">  </w:t>
      </w:r>
      <w:r w:rsidRPr="0098240E">
        <w:rPr>
          <w:rFonts w:ascii="Calibri" w:hAnsi="Calibri"/>
          <w:i/>
          <w:color w:val="808080"/>
          <w:sz w:val="28"/>
          <w:szCs w:val="28"/>
        </w:rPr>
        <w:tab/>
        <w:t xml:space="preserve"> </w:t>
      </w:r>
    </w:p>
    <w:p w:rsidR="007C4B5E" w:rsidRPr="0098240E" w:rsidRDefault="001B15BF" w:rsidP="007C4B5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ab/>
        <w:t xml:space="preserve">  </w:t>
      </w:r>
      <w:r>
        <w:rPr>
          <w:rFonts w:ascii="Calibri" w:hAnsi="Calibri"/>
          <w:sz w:val="28"/>
          <w:szCs w:val="28"/>
        </w:rPr>
        <w:tab/>
        <w:t>May t</w:t>
      </w:r>
      <w:r w:rsidR="007C4B5E" w:rsidRPr="0098240E">
        <w:rPr>
          <w:rFonts w:ascii="Calibri" w:hAnsi="Calibri"/>
          <w:sz w:val="28"/>
          <w:szCs w:val="28"/>
        </w:rPr>
        <w:t>he peace of God,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which passes all understanding,</w:t>
      </w:r>
    </w:p>
    <w:p w:rsidR="007C4B5E" w:rsidRPr="0098240E" w:rsidRDefault="001B15BF" w:rsidP="007C4B5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  <w:t xml:space="preserve">  </w:t>
      </w:r>
      <w:r>
        <w:rPr>
          <w:rFonts w:ascii="Calibri" w:hAnsi="Calibri"/>
          <w:sz w:val="28"/>
          <w:szCs w:val="28"/>
        </w:rPr>
        <w:tab/>
        <w:t xml:space="preserve">keep </w:t>
      </w:r>
      <w:r w:rsidR="007C4B5E" w:rsidRPr="0098240E">
        <w:rPr>
          <w:rFonts w:ascii="Calibri" w:hAnsi="Calibri"/>
          <w:sz w:val="28"/>
          <w:szCs w:val="28"/>
        </w:rPr>
        <w:t>our hearts and minds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in the knowledge and love of God,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and of his Son Jesus Christ our Lord;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and </w:t>
      </w:r>
      <w:r w:rsidR="001B15BF">
        <w:rPr>
          <w:rFonts w:ascii="Calibri" w:hAnsi="Calibri"/>
          <w:sz w:val="28"/>
          <w:szCs w:val="28"/>
        </w:rPr>
        <w:t xml:space="preserve">may </w:t>
      </w:r>
      <w:r w:rsidRPr="0098240E">
        <w:rPr>
          <w:rFonts w:ascii="Calibri" w:hAnsi="Calibri"/>
          <w:sz w:val="28"/>
          <w:szCs w:val="28"/>
        </w:rPr>
        <w:t>the blessing of God almighty,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>the Father, the Son, and the Holy Spirit,</w:t>
      </w:r>
    </w:p>
    <w:p w:rsidR="007C4B5E" w:rsidRPr="0098240E" w:rsidRDefault="001B15BF" w:rsidP="007C4B5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  <w:t xml:space="preserve">  </w:t>
      </w:r>
      <w:r>
        <w:rPr>
          <w:rFonts w:ascii="Calibri" w:hAnsi="Calibri"/>
          <w:sz w:val="28"/>
          <w:szCs w:val="28"/>
        </w:rPr>
        <w:tab/>
        <w:t>be among us and remain with us</w:t>
      </w:r>
      <w:r w:rsidR="007C4B5E" w:rsidRPr="0098240E">
        <w:rPr>
          <w:rFonts w:ascii="Calibri" w:hAnsi="Calibri"/>
          <w:sz w:val="28"/>
          <w:szCs w:val="28"/>
        </w:rPr>
        <w:t xml:space="preserve"> always.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Amen.</w:t>
      </w:r>
    </w:p>
    <w:p w:rsidR="00997520" w:rsidRPr="0098240E" w:rsidRDefault="00997520" w:rsidP="007C4B5E">
      <w:pPr>
        <w:rPr>
          <w:rFonts w:ascii="Calibri" w:hAnsi="Calibri"/>
          <w:sz w:val="28"/>
          <w:szCs w:val="28"/>
        </w:rPr>
      </w:pPr>
    </w:p>
    <w:p w:rsidR="00997520" w:rsidRPr="0098240E" w:rsidRDefault="00997520" w:rsidP="007C4B5E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>Dismissal</w:t>
      </w:r>
    </w:p>
    <w:p w:rsidR="007C4B5E" w:rsidRPr="0098240E" w:rsidRDefault="00997520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="007C4B5E" w:rsidRPr="0098240E">
        <w:rPr>
          <w:rFonts w:ascii="Calibri" w:hAnsi="Calibri"/>
          <w:sz w:val="28"/>
          <w:szCs w:val="28"/>
        </w:rPr>
        <w:t xml:space="preserve"> </w:t>
      </w:r>
      <w:r w:rsidR="007C4B5E" w:rsidRPr="0098240E">
        <w:rPr>
          <w:rFonts w:ascii="Calibri" w:hAnsi="Calibri"/>
          <w:sz w:val="28"/>
          <w:szCs w:val="28"/>
        </w:rPr>
        <w:tab/>
        <w:t xml:space="preserve">  </w:t>
      </w:r>
      <w:r w:rsidR="007C4B5E" w:rsidRPr="0098240E">
        <w:rPr>
          <w:rFonts w:ascii="Calibri" w:hAnsi="Calibri"/>
          <w:sz w:val="28"/>
          <w:szCs w:val="28"/>
        </w:rPr>
        <w:tab/>
      </w:r>
    </w:p>
    <w:p w:rsidR="007C4B5E" w:rsidRPr="0098240E" w:rsidRDefault="001B15BF" w:rsidP="007C4B5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  <w:t xml:space="preserve">  </w:t>
      </w:r>
      <w:r>
        <w:rPr>
          <w:rFonts w:ascii="Calibri" w:hAnsi="Calibri"/>
          <w:sz w:val="28"/>
          <w:szCs w:val="28"/>
        </w:rPr>
        <w:tab/>
        <w:t>Let us g</w:t>
      </w:r>
      <w:r w:rsidR="007C4B5E" w:rsidRPr="0098240E">
        <w:rPr>
          <w:rFonts w:ascii="Calibri" w:hAnsi="Calibri"/>
          <w:sz w:val="28"/>
          <w:szCs w:val="28"/>
        </w:rPr>
        <w:t>o in peace to love and serve the Lord.</w:t>
      </w:r>
    </w:p>
    <w:p w:rsidR="007C4B5E" w:rsidRPr="0098240E" w:rsidRDefault="007C4B5E" w:rsidP="007C4B5E">
      <w:pPr>
        <w:rPr>
          <w:rFonts w:ascii="Calibri" w:hAnsi="Calibri"/>
          <w:b/>
          <w:sz w:val="28"/>
          <w:szCs w:val="28"/>
        </w:rPr>
      </w:pPr>
      <w:r w:rsidRPr="0098240E">
        <w:rPr>
          <w:rFonts w:ascii="Calibri" w:hAnsi="Calibri"/>
          <w:b/>
          <w:sz w:val="28"/>
          <w:szCs w:val="28"/>
        </w:rPr>
        <w:t>All</w:t>
      </w:r>
      <w:r w:rsidRPr="0098240E">
        <w:rPr>
          <w:rFonts w:ascii="Calibri" w:hAnsi="Calibri"/>
          <w:b/>
          <w:sz w:val="28"/>
          <w:szCs w:val="28"/>
        </w:rPr>
        <w:tab/>
        <w:t xml:space="preserve">  </w:t>
      </w:r>
      <w:r w:rsidRPr="0098240E">
        <w:rPr>
          <w:rFonts w:ascii="Calibri" w:hAnsi="Calibri"/>
          <w:b/>
          <w:sz w:val="28"/>
          <w:szCs w:val="28"/>
        </w:rPr>
        <w:tab/>
        <w:t>In the name of Christ.  Amen.</w:t>
      </w:r>
    </w:p>
    <w:p w:rsidR="007C4B5E" w:rsidRPr="0098240E" w:rsidRDefault="007C4B5E" w:rsidP="007C4B5E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966530" w:rsidRDefault="001B15BF" w:rsidP="001B15B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1B15BF" w:rsidRPr="0098240E" w:rsidRDefault="001B15BF" w:rsidP="001B15BF">
      <w:pPr>
        <w:rPr>
          <w:rFonts w:ascii="Calibri" w:hAnsi="Calibri"/>
          <w:b/>
          <w:sz w:val="32"/>
          <w:szCs w:val="32"/>
        </w:rPr>
      </w:pPr>
      <w:r w:rsidRPr="0098240E">
        <w:rPr>
          <w:rFonts w:ascii="Calibri" w:hAnsi="Calibri"/>
          <w:b/>
          <w:sz w:val="32"/>
          <w:szCs w:val="32"/>
        </w:rPr>
        <w:t>Hymn</w:t>
      </w:r>
    </w:p>
    <w:p w:rsidR="001B15BF" w:rsidRPr="0098240E" w:rsidRDefault="001B15BF" w:rsidP="001B15BF">
      <w:pPr>
        <w:rPr>
          <w:rFonts w:ascii="Calibri" w:hAnsi="Calibri"/>
          <w:b/>
          <w:sz w:val="32"/>
          <w:szCs w:val="32"/>
        </w:rPr>
      </w:pPr>
    </w:p>
    <w:p w:rsidR="007C4B5E" w:rsidRPr="0098240E" w:rsidRDefault="007C4B5E" w:rsidP="00997520">
      <w:pPr>
        <w:rPr>
          <w:rFonts w:ascii="Calibri" w:hAnsi="Calibri"/>
          <w:sz w:val="28"/>
          <w:szCs w:val="28"/>
        </w:rPr>
      </w:pPr>
      <w:r w:rsidRPr="0098240E">
        <w:rPr>
          <w:rFonts w:ascii="Calibri" w:hAnsi="Calibri"/>
          <w:sz w:val="28"/>
          <w:szCs w:val="28"/>
        </w:rPr>
        <w:tab/>
        <w:t xml:space="preserve">  </w:t>
      </w:r>
      <w:r w:rsidRPr="0098240E">
        <w:rPr>
          <w:rFonts w:ascii="Calibri" w:hAnsi="Calibri"/>
          <w:sz w:val="28"/>
          <w:szCs w:val="28"/>
        </w:rPr>
        <w:tab/>
        <w:t xml:space="preserve"> </w:t>
      </w:r>
    </w:p>
    <w:p w:rsidR="007C4B5E" w:rsidRPr="0098240E" w:rsidRDefault="007C4B5E" w:rsidP="007C4B5E">
      <w:pPr>
        <w:rPr>
          <w:rFonts w:ascii="Calibri" w:hAnsi="Calibri"/>
          <w:i/>
          <w:sz w:val="28"/>
          <w:szCs w:val="28"/>
        </w:rPr>
      </w:pPr>
    </w:p>
    <w:p w:rsidR="007C4B5E" w:rsidRPr="0098240E" w:rsidRDefault="007C4B5E" w:rsidP="007C4B5E">
      <w:pPr>
        <w:rPr>
          <w:rFonts w:ascii="Calibri" w:hAnsi="Calibri"/>
          <w:i/>
          <w:sz w:val="28"/>
          <w:szCs w:val="28"/>
        </w:rPr>
      </w:pPr>
      <w:r w:rsidRPr="0098240E">
        <w:rPr>
          <w:rFonts w:ascii="Calibri" w:hAnsi="Calibri"/>
          <w:i/>
          <w:sz w:val="28"/>
          <w:szCs w:val="28"/>
        </w:rPr>
        <w:t xml:space="preserve">    © Archbishops' Council</w:t>
      </w:r>
      <w:r w:rsidR="00ED675A">
        <w:rPr>
          <w:rFonts w:ascii="Calibri" w:hAnsi="Calibri"/>
          <w:i/>
          <w:sz w:val="28"/>
          <w:szCs w:val="28"/>
        </w:rPr>
        <w:t xml:space="preserve"> </w:t>
      </w:r>
      <w:r w:rsidRPr="0098240E">
        <w:rPr>
          <w:rFonts w:ascii="Calibri" w:hAnsi="Calibri"/>
          <w:i/>
          <w:sz w:val="28"/>
          <w:szCs w:val="28"/>
        </w:rPr>
        <w:t>2015: Church Commissioners Pensions Board</w:t>
      </w:r>
    </w:p>
    <w:p w:rsidR="007C4B5E" w:rsidRPr="0098240E" w:rsidRDefault="007C4B5E" w:rsidP="007C4B5E">
      <w:pPr>
        <w:rPr>
          <w:rFonts w:ascii="Calibri" w:hAnsi="Calibri"/>
          <w:i/>
          <w:sz w:val="28"/>
          <w:szCs w:val="28"/>
        </w:rPr>
      </w:pPr>
      <w:r w:rsidRPr="0098240E">
        <w:rPr>
          <w:rFonts w:ascii="Calibri" w:hAnsi="Calibri"/>
          <w:i/>
          <w:sz w:val="28"/>
          <w:szCs w:val="28"/>
        </w:rPr>
        <w:t xml:space="preserve">    General Synod Dioceses</w:t>
      </w:r>
    </w:p>
    <w:p w:rsidR="009B349F" w:rsidRPr="0098240E" w:rsidRDefault="009B349F" w:rsidP="00D8373C">
      <w:pPr>
        <w:rPr>
          <w:rFonts w:ascii="Calibri" w:hAnsi="Calibri"/>
          <w:sz w:val="28"/>
          <w:szCs w:val="28"/>
        </w:rPr>
      </w:pPr>
    </w:p>
    <w:sectPr w:rsidR="009B349F" w:rsidRPr="0098240E" w:rsidSect="00E9304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F5" w:rsidRDefault="00385BF5" w:rsidP="00E93040">
      <w:r>
        <w:separator/>
      </w:r>
    </w:p>
  </w:endnote>
  <w:endnote w:type="continuationSeparator" w:id="0">
    <w:p w:rsidR="00385BF5" w:rsidRDefault="00385BF5" w:rsidP="00E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40" w:rsidRDefault="00CD7C40" w:rsidP="00D65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7C40" w:rsidRDefault="00CD7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40" w:rsidRDefault="00CD7C40" w:rsidP="00D65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579">
      <w:rPr>
        <w:rStyle w:val="PageNumber"/>
        <w:noProof/>
      </w:rPr>
      <w:t>1</w:t>
    </w:r>
    <w:r>
      <w:rPr>
        <w:rStyle w:val="PageNumber"/>
      </w:rPr>
      <w:fldChar w:fldCharType="end"/>
    </w:r>
  </w:p>
  <w:p w:rsidR="00CD7C40" w:rsidRDefault="00CD7C40">
    <w:pPr>
      <w:pStyle w:val="Footer"/>
    </w:pPr>
  </w:p>
  <w:p w:rsidR="00CD7C40" w:rsidRDefault="00CD7C40">
    <w:pPr>
      <w:pStyle w:val="Footer"/>
    </w:pPr>
  </w:p>
  <w:p w:rsidR="00CD7C40" w:rsidRDefault="00CD7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F5" w:rsidRDefault="00385BF5" w:rsidP="00E93040">
      <w:r>
        <w:separator/>
      </w:r>
    </w:p>
  </w:footnote>
  <w:footnote w:type="continuationSeparator" w:id="0">
    <w:p w:rsidR="00385BF5" w:rsidRDefault="00385BF5" w:rsidP="00E9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200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244"/>
    <w:rsid w:val="00014636"/>
    <w:rsid w:val="000621C1"/>
    <w:rsid w:val="000B75D7"/>
    <w:rsid w:val="001135C4"/>
    <w:rsid w:val="00124287"/>
    <w:rsid w:val="00187AC7"/>
    <w:rsid w:val="001B15BF"/>
    <w:rsid w:val="001D179F"/>
    <w:rsid w:val="00265F4F"/>
    <w:rsid w:val="00273FA3"/>
    <w:rsid w:val="0028273C"/>
    <w:rsid w:val="002927EF"/>
    <w:rsid w:val="002A0B57"/>
    <w:rsid w:val="002C771C"/>
    <w:rsid w:val="003011F0"/>
    <w:rsid w:val="003059AF"/>
    <w:rsid w:val="00323D30"/>
    <w:rsid w:val="00385BF5"/>
    <w:rsid w:val="003D0A26"/>
    <w:rsid w:val="003F01B5"/>
    <w:rsid w:val="00465EF1"/>
    <w:rsid w:val="004C1579"/>
    <w:rsid w:val="004E11DF"/>
    <w:rsid w:val="004E13BE"/>
    <w:rsid w:val="0051322C"/>
    <w:rsid w:val="00607B20"/>
    <w:rsid w:val="00645BB8"/>
    <w:rsid w:val="00676B73"/>
    <w:rsid w:val="006A72C7"/>
    <w:rsid w:val="006C4748"/>
    <w:rsid w:val="006F5422"/>
    <w:rsid w:val="007C4B5E"/>
    <w:rsid w:val="00824CF6"/>
    <w:rsid w:val="00883508"/>
    <w:rsid w:val="00943567"/>
    <w:rsid w:val="00952B72"/>
    <w:rsid w:val="00966530"/>
    <w:rsid w:val="0098240E"/>
    <w:rsid w:val="00997520"/>
    <w:rsid w:val="009B0E90"/>
    <w:rsid w:val="009B12DC"/>
    <w:rsid w:val="009B349F"/>
    <w:rsid w:val="009D522E"/>
    <w:rsid w:val="009E396B"/>
    <w:rsid w:val="00A33616"/>
    <w:rsid w:val="00A715B3"/>
    <w:rsid w:val="00A9151A"/>
    <w:rsid w:val="00B66481"/>
    <w:rsid w:val="00B818AC"/>
    <w:rsid w:val="00C6516C"/>
    <w:rsid w:val="00CD7C40"/>
    <w:rsid w:val="00D46BEF"/>
    <w:rsid w:val="00D65256"/>
    <w:rsid w:val="00D75150"/>
    <w:rsid w:val="00D8373C"/>
    <w:rsid w:val="00DB2E8E"/>
    <w:rsid w:val="00E92244"/>
    <w:rsid w:val="00E93040"/>
    <w:rsid w:val="00ED675A"/>
    <w:rsid w:val="00F124DC"/>
    <w:rsid w:val="00F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ell MT" w:hAnsi="Bell MT"/>
      <w:b/>
      <w:bCs/>
      <w:sz w:val="28"/>
    </w:rPr>
  </w:style>
  <w:style w:type="character" w:styleId="Emphasis">
    <w:name w:val="Emphasis"/>
    <w:uiPriority w:val="20"/>
    <w:qFormat/>
    <w:rsid w:val="00187AC7"/>
    <w:rPr>
      <w:i/>
      <w:iCs/>
    </w:rPr>
  </w:style>
  <w:style w:type="character" w:styleId="Hyperlink">
    <w:name w:val="Hyperlink"/>
    <w:uiPriority w:val="99"/>
    <w:semiHidden/>
    <w:unhideWhenUsed/>
    <w:rsid w:val="00187AC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30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3040"/>
    <w:rPr>
      <w:sz w:val="24"/>
      <w:szCs w:val="24"/>
    </w:rPr>
  </w:style>
  <w:style w:type="character" w:styleId="PageNumber">
    <w:name w:val="page number"/>
    <w:uiPriority w:val="99"/>
    <w:semiHidden/>
    <w:unhideWhenUsed/>
    <w:rsid w:val="00E93040"/>
  </w:style>
  <w:style w:type="paragraph" w:styleId="Header">
    <w:name w:val="header"/>
    <w:basedOn w:val="Normal"/>
    <w:link w:val="HeaderChar"/>
    <w:uiPriority w:val="99"/>
    <w:unhideWhenUsed/>
    <w:rsid w:val="00E930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93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010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31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843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0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338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28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5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174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4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86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85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8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85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037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4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968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684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604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837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7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1832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541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4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245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793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4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Ladder Rules</vt:lpstr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Ladder Rules</dc:title>
  <dc:creator>Karl Grave</dc:creator>
  <cp:lastModifiedBy>Chris Freeman</cp:lastModifiedBy>
  <cp:revision>2</cp:revision>
  <cp:lastPrinted>2017-10-09T16:19:00Z</cp:lastPrinted>
  <dcterms:created xsi:type="dcterms:W3CDTF">2017-10-10T16:06:00Z</dcterms:created>
  <dcterms:modified xsi:type="dcterms:W3CDTF">2017-10-10T16:06:00Z</dcterms:modified>
</cp:coreProperties>
</file>